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78" w:rsidRPr="00C07D31" w:rsidRDefault="00102D78" w:rsidP="00102D78">
      <w:pPr>
        <w:pStyle w:val="a7"/>
        <w:tabs>
          <w:tab w:val="left" w:pos="4109"/>
          <w:tab w:val="right" w:pos="9355"/>
        </w:tabs>
        <w:outlineLvl w:val="0"/>
        <w:rPr>
          <w:b/>
          <w:sz w:val="27"/>
          <w:szCs w:val="27"/>
        </w:rPr>
      </w:pPr>
      <w:r w:rsidRPr="00C07D31">
        <w:rPr>
          <w:b/>
          <w:sz w:val="27"/>
          <w:szCs w:val="27"/>
        </w:rPr>
        <w:t>АРХАНГЕЛЬСКАЯ ОБЛАСТЬ</w:t>
      </w:r>
    </w:p>
    <w:p w:rsidR="00102D78" w:rsidRPr="00C07D31" w:rsidRDefault="00102D78" w:rsidP="00102D78">
      <w:pPr>
        <w:pStyle w:val="a7"/>
        <w:tabs>
          <w:tab w:val="left" w:pos="4109"/>
          <w:tab w:val="right" w:pos="9355"/>
        </w:tabs>
        <w:outlineLvl w:val="0"/>
        <w:rPr>
          <w:sz w:val="27"/>
          <w:szCs w:val="27"/>
        </w:rPr>
      </w:pPr>
    </w:p>
    <w:p w:rsidR="00102D78" w:rsidRPr="00C07D31" w:rsidRDefault="00102D78" w:rsidP="00102D78">
      <w:pPr>
        <w:jc w:val="center"/>
        <w:outlineLvl w:val="0"/>
        <w:rPr>
          <w:b/>
          <w:sz w:val="27"/>
          <w:szCs w:val="27"/>
        </w:rPr>
      </w:pPr>
      <w:r w:rsidRPr="00C07D31">
        <w:rPr>
          <w:b/>
          <w:sz w:val="27"/>
          <w:szCs w:val="27"/>
        </w:rPr>
        <w:t>АДМИНИСТРАЦИЯ МУНИЦИПАЛЬНОГО ОБРАЗОВАНИЯ</w:t>
      </w:r>
    </w:p>
    <w:p w:rsidR="00102D78" w:rsidRPr="00C07D31" w:rsidRDefault="00102D78" w:rsidP="00102D78">
      <w:pPr>
        <w:jc w:val="center"/>
        <w:rPr>
          <w:b/>
          <w:sz w:val="27"/>
          <w:szCs w:val="27"/>
        </w:rPr>
      </w:pPr>
      <w:r w:rsidRPr="00C07D31">
        <w:rPr>
          <w:b/>
          <w:sz w:val="27"/>
          <w:szCs w:val="27"/>
        </w:rPr>
        <w:t>«</w:t>
      </w:r>
      <w:r w:rsidR="00086D56">
        <w:rPr>
          <w:b/>
          <w:sz w:val="27"/>
          <w:szCs w:val="27"/>
        </w:rPr>
        <w:t>СОЙГИНСКОЕ</w:t>
      </w:r>
      <w:r w:rsidRPr="00C07D31">
        <w:rPr>
          <w:b/>
          <w:sz w:val="27"/>
          <w:szCs w:val="27"/>
        </w:rPr>
        <w:t>»</w:t>
      </w:r>
    </w:p>
    <w:p w:rsidR="00102D78" w:rsidRPr="00C07D31" w:rsidRDefault="00102D78" w:rsidP="00102D78">
      <w:pPr>
        <w:jc w:val="center"/>
        <w:rPr>
          <w:sz w:val="27"/>
          <w:szCs w:val="27"/>
        </w:rPr>
      </w:pPr>
    </w:p>
    <w:p w:rsidR="00102D78" w:rsidRPr="00C07D31" w:rsidRDefault="00102D78" w:rsidP="00102D78">
      <w:pPr>
        <w:jc w:val="center"/>
        <w:outlineLvl w:val="0"/>
        <w:rPr>
          <w:b/>
          <w:sz w:val="27"/>
          <w:szCs w:val="27"/>
        </w:rPr>
      </w:pPr>
      <w:r w:rsidRPr="00C07D31">
        <w:rPr>
          <w:b/>
          <w:sz w:val="27"/>
          <w:szCs w:val="27"/>
        </w:rPr>
        <w:t>П О С Т А Н О В Л Е Н И Е</w:t>
      </w:r>
    </w:p>
    <w:p w:rsidR="00102D78" w:rsidRPr="00C07D31" w:rsidRDefault="00102D78" w:rsidP="00102D78">
      <w:pPr>
        <w:tabs>
          <w:tab w:val="left" w:pos="8582"/>
        </w:tabs>
        <w:jc w:val="center"/>
        <w:rPr>
          <w:sz w:val="27"/>
          <w:szCs w:val="27"/>
        </w:rPr>
      </w:pPr>
    </w:p>
    <w:p w:rsidR="00102D78" w:rsidRPr="00C07D31" w:rsidRDefault="00086D56" w:rsidP="00102D78">
      <w:pPr>
        <w:jc w:val="center"/>
        <w:rPr>
          <w:sz w:val="27"/>
          <w:szCs w:val="27"/>
        </w:rPr>
      </w:pPr>
      <w:r>
        <w:rPr>
          <w:sz w:val="27"/>
          <w:szCs w:val="27"/>
        </w:rPr>
        <w:t>от 29 ноября</w:t>
      </w:r>
      <w:r w:rsidR="00394401" w:rsidRPr="00C07D31">
        <w:rPr>
          <w:sz w:val="27"/>
          <w:szCs w:val="27"/>
        </w:rPr>
        <w:t xml:space="preserve"> </w:t>
      </w:r>
      <w:r w:rsidR="00102D78" w:rsidRPr="00C07D31">
        <w:rPr>
          <w:sz w:val="27"/>
          <w:szCs w:val="27"/>
        </w:rPr>
        <w:t>202</w:t>
      </w:r>
      <w:r w:rsidR="00C54475" w:rsidRPr="00C07D31">
        <w:rPr>
          <w:sz w:val="27"/>
          <w:szCs w:val="27"/>
        </w:rPr>
        <w:t>4</w:t>
      </w:r>
      <w:r w:rsidR="00102D78" w:rsidRPr="00C07D31">
        <w:rPr>
          <w:sz w:val="27"/>
          <w:szCs w:val="27"/>
        </w:rPr>
        <w:t xml:space="preserve"> года № </w:t>
      </w:r>
      <w:r>
        <w:rPr>
          <w:sz w:val="27"/>
          <w:szCs w:val="27"/>
        </w:rPr>
        <w:t>48</w:t>
      </w:r>
    </w:p>
    <w:p w:rsidR="00102D78" w:rsidRPr="00C07D31" w:rsidRDefault="00102D78" w:rsidP="00102D78">
      <w:pPr>
        <w:jc w:val="center"/>
        <w:rPr>
          <w:sz w:val="27"/>
          <w:szCs w:val="27"/>
        </w:rPr>
      </w:pPr>
    </w:p>
    <w:p w:rsidR="00102D78" w:rsidRPr="00C07D31" w:rsidRDefault="00086D56" w:rsidP="00102D78">
      <w:pPr>
        <w:jc w:val="center"/>
        <w:rPr>
          <w:sz w:val="22"/>
          <w:szCs w:val="27"/>
        </w:rPr>
      </w:pPr>
      <w:proofErr w:type="spellStart"/>
      <w:r>
        <w:rPr>
          <w:sz w:val="22"/>
          <w:szCs w:val="27"/>
        </w:rPr>
        <w:t>д.Белопашино</w:t>
      </w:r>
      <w:proofErr w:type="spellEnd"/>
    </w:p>
    <w:p w:rsidR="00102D78" w:rsidRPr="00C07D31" w:rsidRDefault="00102D78" w:rsidP="00102D78">
      <w:pPr>
        <w:jc w:val="center"/>
        <w:rPr>
          <w:sz w:val="27"/>
          <w:szCs w:val="27"/>
        </w:rPr>
      </w:pPr>
    </w:p>
    <w:p w:rsidR="00102D78" w:rsidRPr="00C07D31" w:rsidRDefault="00102D78" w:rsidP="00102D78">
      <w:pPr>
        <w:jc w:val="center"/>
        <w:outlineLvl w:val="0"/>
        <w:rPr>
          <w:b/>
          <w:sz w:val="27"/>
          <w:szCs w:val="27"/>
        </w:rPr>
      </w:pPr>
      <w:r w:rsidRPr="00C07D31">
        <w:rPr>
          <w:b/>
          <w:sz w:val="27"/>
          <w:szCs w:val="27"/>
        </w:rPr>
        <w:t xml:space="preserve">Об утверждении Порядка принятия решений о признании </w:t>
      </w:r>
    </w:p>
    <w:p w:rsidR="00102D78" w:rsidRPr="00C07D31" w:rsidRDefault="00102D78" w:rsidP="00102D78">
      <w:pPr>
        <w:jc w:val="center"/>
        <w:outlineLvl w:val="0"/>
        <w:rPr>
          <w:b/>
          <w:sz w:val="27"/>
          <w:szCs w:val="27"/>
        </w:rPr>
      </w:pPr>
      <w:r w:rsidRPr="00C07D31">
        <w:rPr>
          <w:b/>
          <w:sz w:val="27"/>
          <w:szCs w:val="27"/>
        </w:rPr>
        <w:t xml:space="preserve">безнадежной к взысканию задолженности по платежам </w:t>
      </w:r>
    </w:p>
    <w:p w:rsidR="00102D78" w:rsidRPr="00C07D31" w:rsidRDefault="00102D78" w:rsidP="00102D78">
      <w:pPr>
        <w:jc w:val="center"/>
        <w:outlineLvl w:val="0"/>
        <w:rPr>
          <w:b/>
          <w:sz w:val="27"/>
          <w:szCs w:val="27"/>
        </w:rPr>
      </w:pPr>
      <w:r w:rsidRPr="00C07D31">
        <w:rPr>
          <w:b/>
          <w:sz w:val="27"/>
          <w:szCs w:val="27"/>
        </w:rPr>
        <w:t xml:space="preserve">в </w:t>
      </w:r>
      <w:r w:rsidR="00086D56">
        <w:rPr>
          <w:b/>
          <w:sz w:val="27"/>
          <w:szCs w:val="27"/>
        </w:rPr>
        <w:t xml:space="preserve">местный </w:t>
      </w:r>
      <w:r w:rsidRPr="00C07D31">
        <w:rPr>
          <w:b/>
          <w:sz w:val="27"/>
          <w:szCs w:val="27"/>
        </w:rPr>
        <w:t>бюджет МО «</w:t>
      </w:r>
      <w:proofErr w:type="spellStart"/>
      <w:r w:rsidR="00086D56">
        <w:rPr>
          <w:b/>
          <w:sz w:val="27"/>
          <w:szCs w:val="27"/>
        </w:rPr>
        <w:t>Сойгинское</w:t>
      </w:r>
      <w:proofErr w:type="spellEnd"/>
      <w:r w:rsidRPr="00C07D31">
        <w:rPr>
          <w:b/>
          <w:sz w:val="27"/>
          <w:szCs w:val="27"/>
        </w:rPr>
        <w:t>»</w:t>
      </w:r>
    </w:p>
    <w:p w:rsidR="00102D78" w:rsidRPr="00C07D31" w:rsidRDefault="00102D78" w:rsidP="00102D78">
      <w:pPr>
        <w:jc w:val="center"/>
        <w:outlineLvl w:val="0"/>
        <w:rPr>
          <w:sz w:val="27"/>
          <w:szCs w:val="27"/>
        </w:rPr>
      </w:pPr>
    </w:p>
    <w:p w:rsidR="00102D78" w:rsidRPr="00C07D31" w:rsidRDefault="00102D78" w:rsidP="00C07D31">
      <w:pPr>
        <w:shd w:val="clear" w:color="auto" w:fill="FFFFFF"/>
        <w:ind w:firstLine="709"/>
        <w:jc w:val="both"/>
        <w:rPr>
          <w:spacing w:val="1"/>
          <w:sz w:val="27"/>
          <w:szCs w:val="27"/>
        </w:rPr>
      </w:pPr>
      <w:r w:rsidRPr="00C07D31">
        <w:rPr>
          <w:sz w:val="27"/>
          <w:szCs w:val="27"/>
        </w:rPr>
        <w:t xml:space="preserve">В соответствии с пунктом 4 статьи 47.2 Бюджетного кодекса </w:t>
      </w:r>
      <w:r w:rsidR="00C07D31" w:rsidRPr="00C07D31">
        <w:rPr>
          <w:sz w:val="27"/>
          <w:szCs w:val="27"/>
        </w:rPr>
        <w:br/>
      </w:r>
      <w:r w:rsidRPr="00C07D31">
        <w:rPr>
          <w:sz w:val="27"/>
          <w:szCs w:val="27"/>
        </w:rPr>
        <w:t>Российской Федерации,</w:t>
      </w:r>
      <w:r w:rsidR="00C07D31" w:rsidRPr="00C07D31">
        <w:rPr>
          <w:sz w:val="27"/>
          <w:szCs w:val="27"/>
        </w:rPr>
        <w:t xml:space="preserve"> общими требованиями к порядку принятия решений </w:t>
      </w:r>
      <w:r w:rsidR="00C07D31" w:rsidRPr="00C07D31">
        <w:rPr>
          <w:sz w:val="27"/>
          <w:szCs w:val="27"/>
        </w:rPr>
        <w:br/>
        <w:t>о признании безнадежной к взысканию задолженности по платежам в бюджеты бюджетной системы Российской Федерации, утвержденными</w:t>
      </w:r>
      <w:r w:rsidR="002057BF" w:rsidRPr="00C07D31">
        <w:rPr>
          <w:sz w:val="27"/>
          <w:szCs w:val="27"/>
        </w:rPr>
        <w:t xml:space="preserve"> постановлени</w:t>
      </w:r>
      <w:r w:rsidR="00C07D31" w:rsidRPr="00C07D31">
        <w:rPr>
          <w:sz w:val="27"/>
          <w:szCs w:val="27"/>
        </w:rPr>
        <w:t>ем</w:t>
      </w:r>
      <w:r w:rsidR="002057BF" w:rsidRPr="00C07D31">
        <w:rPr>
          <w:sz w:val="27"/>
          <w:szCs w:val="27"/>
        </w:rPr>
        <w:t xml:space="preserve"> Правительства Российской Федерации от </w:t>
      </w:r>
      <w:r w:rsidR="00C07D31" w:rsidRPr="00C07D31">
        <w:rPr>
          <w:sz w:val="27"/>
          <w:szCs w:val="27"/>
        </w:rPr>
        <w:t>0</w:t>
      </w:r>
      <w:r w:rsidR="002057BF" w:rsidRPr="00C07D31">
        <w:rPr>
          <w:sz w:val="27"/>
          <w:szCs w:val="27"/>
        </w:rPr>
        <w:t>6</w:t>
      </w:r>
      <w:r w:rsidR="00C07D31" w:rsidRPr="00C07D31">
        <w:rPr>
          <w:sz w:val="27"/>
          <w:szCs w:val="27"/>
        </w:rPr>
        <w:t>.05.</w:t>
      </w:r>
      <w:r w:rsidR="002057BF" w:rsidRPr="00C07D31">
        <w:rPr>
          <w:sz w:val="27"/>
          <w:szCs w:val="27"/>
        </w:rPr>
        <w:t>2016 № 393,</w:t>
      </w:r>
      <w:r w:rsidRPr="00C07D31">
        <w:rPr>
          <w:sz w:val="27"/>
          <w:szCs w:val="27"/>
        </w:rPr>
        <w:t xml:space="preserve"> </w:t>
      </w:r>
      <w:r w:rsidR="00C07D31" w:rsidRPr="00C07D31">
        <w:rPr>
          <w:sz w:val="27"/>
          <w:szCs w:val="27"/>
        </w:rPr>
        <w:br/>
      </w:r>
      <w:r w:rsidRPr="00C07D31">
        <w:rPr>
          <w:sz w:val="27"/>
          <w:szCs w:val="27"/>
        </w:rPr>
        <w:t>руководствуясь Уставом МО «</w:t>
      </w:r>
      <w:proofErr w:type="spellStart"/>
      <w:r w:rsidR="00086D56">
        <w:rPr>
          <w:sz w:val="27"/>
          <w:szCs w:val="27"/>
        </w:rPr>
        <w:t>Сойгинское</w:t>
      </w:r>
      <w:proofErr w:type="spellEnd"/>
      <w:r w:rsidRPr="00C07D31">
        <w:rPr>
          <w:sz w:val="27"/>
          <w:szCs w:val="27"/>
        </w:rPr>
        <w:t>»</w:t>
      </w:r>
      <w:r w:rsidRPr="00C07D31">
        <w:rPr>
          <w:spacing w:val="1"/>
          <w:sz w:val="27"/>
          <w:szCs w:val="27"/>
        </w:rPr>
        <w:t>, Администрация МО «</w:t>
      </w:r>
      <w:proofErr w:type="spellStart"/>
      <w:r w:rsidR="00086D56">
        <w:rPr>
          <w:spacing w:val="1"/>
          <w:sz w:val="27"/>
          <w:szCs w:val="27"/>
        </w:rPr>
        <w:t>Сойгинское</w:t>
      </w:r>
      <w:proofErr w:type="spellEnd"/>
      <w:r w:rsidRPr="00C07D31">
        <w:rPr>
          <w:spacing w:val="1"/>
          <w:sz w:val="27"/>
          <w:szCs w:val="27"/>
        </w:rPr>
        <w:t xml:space="preserve">» </w:t>
      </w:r>
      <w:r w:rsidRPr="00C07D31">
        <w:rPr>
          <w:b/>
          <w:spacing w:val="1"/>
          <w:sz w:val="27"/>
          <w:szCs w:val="27"/>
        </w:rPr>
        <w:t>постановляет:</w:t>
      </w:r>
    </w:p>
    <w:p w:rsidR="00102D78" w:rsidRPr="00C07D31" w:rsidRDefault="00102D78" w:rsidP="00C07D31">
      <w:pPr>
        <w:pStyle w:val="a9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C07D31">
        <w:rPr>
          <w:sz w:val="27"/>
          <w:szCs w:val="27"/>
        </w:rPr>
        <w:t xml:space="preserve">Утвердить прилагаемый Порядок принятия решений о признании безнадежной к взысканию задолженности по платежам в бюджет </w:t>
      </w:r>
      <w:r w:rsidR="00C07D31" w:rsidRPr="00C07D31">
        <w:rPr>
          <w:sz w:val="27"/>
          <w:szCs w:val="27"/>
        </w:rPr>
        <w:br/>
      </w:r>
      <w:r w:rsidRPr="00C07D31">
        <w:rPr>
          <w:sz w:val="27"/>
          <w:szCs w:val="27"/>
        </w:rPr>
        <w:t>МО «</w:t>
      </w:r>
      <w:proofErr w:type="spellStart"/>
      <w:r w:rsidR="00086D56">
        <w:rPr>
          <w:sz w:val="27"/>
          <w:szCs w:val="27"/>
        </w:rPr>
        <w:t>Сойгинское</w:t>
      </w:r>
      <w:proofErr w:type="spellEnd"/>
      <w:r w:rsidRPr="00C07D31">
        <w:rPr>
          <w:sz w:val="27"/>
          <w:szCs w:val="27"/>
        </w:rPr>
        <w:t>».</w:t>
      </w:r>
    </w:p>
    <w:p w:rsidR="00C07D31" w:rsidRPr="00C07D31" w:rsidRDefault="00102D78" w:rsidP="00C07D31">
      <w:pPr>
        <w:pStyle w:val="a9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C07D31">
        <w:rPr>
          <w:sz w:val="27"/>
          <w:szCs w:val="27"/>
        </w:rPr>
        <w:t>Признать утратившим</w:t>
      </w:r>
      <w:r w:rsidR="00C07D31" w:rsidRPr="00C07D31">
        <w:rPr>
          <w:sz w:val="27"/>
          <w:szCs w:val="27"/>
        </w:rPr>
        <w:t>и</w:t>
      </w:r>
      <w:r w:rsidRPr="00C07D31">
        <w:rPr>
          <w:sz w:val="27"/>
          <w:szCs w:val="27"/>
        </w:rPr>
        <w:t xml:space="preserve"> силу</w:t>
      </w:r>
      <w:r w:rsidR="00C07D31" w:rsidRPr="00C07D31">
        <w:rPr>
          <w:sz w:val="27"/>
          <w:szCs w:val="27"/>
        </w:rPr>
        <w:t>:</w:t>
      </w:r>
    </w:p>
    <w:p w:rsidR="00C07D31" w:rsidRPr="00C07D31" w:rsidRDefault="00C07D31" w:rsidP="004424E7">
      <w:pPr>
        <w:ind w:firstLine="709"/>
        <w:jc w:val="both"/>
        <w:rPr>
          <w:sz w:val="27"/>
          <w:szCs w:val="27"/>
        </w:rPr>
      </w:pPr>
      <w:r w:rsidRPr="00C07D31">
        <w:rPr>
          <w:sz w:val="27"/>
          <w:szCs w:val="27"/>
        </w:rPr>
        <w:t>1)</w:t>
      </w:r>
      <w:r w:rsidR="00102D78" w:rsidRPr="00C07D31">
        <w:rPr>
          <w:sz w:val="27"/>
          <w:szCs w:val="27"/>
        </w:rPr>
        <w:t xml:space="preserve"> постановлени</w:t>
      </w:r>
      <w:r w:rsidRPr="00C07D31">
        <w:rPr>
          <w:sz w:val="27"/>
          <w:szCs w:val="27"/>
        </w:rPr>
        <w:t>е</w:t>
      </w:r>
      <w:r w:rsidR="00102D78" w:rsidRPr="00C07D31">
        <w:rPr>
          <w:sz w:val="27"/>
          <w:szCs w:val="27"/>
        </w:rPr>
        <w:t xml:space="preserve"> Администрации МО «</w:t>
      </w:r>
      <w:proofErr w:type="spellStart"/>
      <w:r w:rsidR="00086D56">
        <w:rPr>
          <w:sz w:val="27"/>
          <w:szCs w:val="27"/>
        </w:rPr>
        <w:t>Сойгинское</w:t>
      </w:r>
      <w:proofErr w:type="spellEnd"/>
      <w:r w:rsidR="00102D78" w:rsidRPr="00C07D31">
        <w:rPr>
          <w:sz w:val="27"/>
          <w:szCs w:val="27"/>
        </w:rPr>
        <w:t xml:space="preserve">» от </w:t>
      </w:r>
      <w:r w:rsidR="00086D56">
        <w:rPr>
          <w:sz w:val="27"/>
          <w:szCs w:val="27"/>
        </w:rPr>
        <w:t>03.10.</w:t>
      </w:r>
      <w:r w:rsidR="00102D78" w:rsidRPr="00C07D31">
        <w:rPr>
          <w:sz w:val="27"/>
          <w:szCs w:val="27"/>
        </w:rPr>
        <w:t>20</w:t>
      </w:r>
      <w:r w:rsidR="00C54475" w:rsidRPr="00C07D31">
        <w:rPr>
          <w:sz w:val="27"/>
          <w:szCs w:val="27"/>
        </w:rPr>
        <w:t>2</w:t>
      </w:r>
      <w:r w:rsidR="00086D56">
        <w:rPr>
          <w:sz w:val="27"/>
          <w:szCs w:val="27"/>
        </w:rPr>
        <w:t>3</w:t>
      </w:r>
      <w:r w:rsidR="00102D78" w:rsidRPr="00C07D31">
        <w:rPr>
          <w:sz w:val="27"/>
          <w:szCs w:val="27"/>
        </w:rPr>
        <w:t xml:space="preserve"> № </w:t>
      </w:r>
      <w:r w:rsidR="00086D56">
        <w:rPr>
          <w:sz w:val="27"/>
          <w:szCs w:val="27"/>
        </w:rPr>
        <w:t>20</w:t>
      </w:r>
      <w:r w:rsidR="00102D78" w:rsidRPr="00C07D31">
        <w:rPr>
          <w:sz w:val="27"/>
          <w:szCs w:val="27"/>
        </w:rPr>
        <w:t xml:space="preserve"> «</w:t>
      </w:r>
      <w:r w:rsidR="00C54475" w:rsidRPr="00C07D31">
        <w:rPr>
          <w:sz w:val="27"/>
          <w:szCs w:val="27"/>
        </w:rPr>
        <w:t>Об утверждении Порядка принятия</w:t>
      </w:r>
      <w:r w:rsidR="004424E7">
        <w:rPr>
          <w:sz w:val="27"/>
          <w:szCs w:val="27"/>
        </w:rPr>
        <w:t xml:space="preserve"> администрацией муниципального образования «</w:t>
      </w:r>
      <w:proofErr w:type="spellStart"/>
      <w:r w:rsidR="004424E7">
        <w:rPr>
          <w:sz w:val="27"/>
          <w:szCs w:val="27"/>
        </w:rPr>
        <w:t>Сойгинское</w:t>
      </w:r>
      <w:proofErr w:type="spellEnd"/>
      <w:r w:rsidR="004424E7">
        <w:rPr>
          <w:sz w:val="27"/>
          <w:szCs w:val="27"/>
        </w:rPr>
        <w:t>»</w:t>
      </w:r>
      <w:r w:rsidR="00C54475" w:rsidRPr="00C07D31">
        <w:rPr>
          <w:sz w:val="27"/>
          <w:szCs w:val="27"/>
        </w:rPr>
        <w:t xml:space="preserve"> решени</w:t>
      </w:r>
      <w:r w:rsidR="004424E7">
        <w:rPr>
          <w:sz w:val="27"/>
          <w:szCs w:val="27"/>
        </w:rPr>
        <w:t>я</w:t>
      </w:r>
      <w:r w:rsidR="00C54475" w:rsidRPr="00C07D31">
        <w:rPr>
          <w:sz w:val="27"/>
          <w:szCs w:val="27"/>
        </w:rPr>
        <w:t xml:space="preserve"> о признании безнадежной к взысканию задолженности по платежам в бюджет </w:t>
      </w:r>
      <w:r w:rsidRPr="00C07D31">
        <w:rPr>
          <w:sz w:val="27"/>
          <w:szCs w:val="27"/>
        </w:rPr>
        <w:br/>
      </w:r>
      <w:r w:rsidR="004424E7">
        <w:rPr>
          <w:sz w:val="27"/>
          <w:szCs w:val="27"/>
        </w:rPr>
        <w:t>администрацией муниципального образования «</w:t>
      </w:r>
      <w:proofErr w:type="spellStart"/>
      <w:r w:rsidR="004424E7">
        <w:rPr>
          <w:sz w:val="27"/>
          <w:szCs w:val="27"/>
        </w:rPr>
        <w:t>Сойгинское</w:t>
      </w:r>
      <w:proofErr w:type="spellEnd"/>
      <w:r w:rsidR="004424E7">
        <w:rPr>
          <w:sz w:val="27"/>
          <w:szCs w:val="27"/>
        </w:rPr>
        <w:t>»</w:t>
      </w:r>
    </w:p>
    <w:p w:rsidR="00102D78" w:rsidRPr="00C07D31" w:rsidRDefault="00C07D31" w:rsidP="00086D56">
      <w:pPr>
        <w:ind w:firstLine="709"/>
        <w:jc w:val="both"/>
        <w:rPr>
          <w:sz w:val="27"/>
          <w:szCs w:val="27"/>
        </w:rPr>
      </w:pPr>
      <w:r w:rsidRPr="00C07D31">
        <w:rPr>
          <w:sz w:val="27"/>
          <w:szCs w:val="27"/>
        </w:rPr>
        <w:t>2</w:t>
      </w:r>
      <w:r w:rsidR="00086D56">
        <w:rPr>
          <w:sz w:val="27"/>
          <w:szCs w:val="27"/>
        </w:rPr>
        <w:t>)</w:t>
      </w:r>
      <w:r w:rsidR="004424E7">
        <w:rPr>
          <w:sz w:val="27"/>
          <w:szCs w:val="27"/>
        </w:rPr>
        <w:t xml:space="preserve"> Разместить н</w:t>
      </w:r>
      <w:r w:rsidR="00102D78" w:rsidRPr="00C07D31">
        <w:rPr>
          <w:sz w:val="27"/>
          <w:szCs w:val="27"/>
        </w:rPr>
        <w:t xml:space="preserve">астоящее постановление </w:t>
      </w:r>
      <w:r w:rsidR="004424E7">
        <w:rPr>
          <w:sz w:val="27"/>
          <w:szCs w:val="27"/>
        </w:rPr>
        <w:t>в сети Интернет на официальном сайте Администрации МО «Сойгинское».</w:t>
      </w:r>
      <w:bookmarkStart w:id="0" w:name="_GoBack"/>
      <w:bookmarkEnd w:id="0"/>
    </w:p>
    <w:p w:rsidR="00102D78" w:rsidRPr="00C07D31" w:rsidRDefault="00102D78" w:rsidP="00C07D31">
      <w:pPr>
        <w:pStyle w:val="a9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C07D31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102D78" w:rsidRPr="00C07D31" w:rsidRDefault="00102D78" w:rsidP="00102D78">
      <w:pPr>
        <w:jc w:val="both"/>
        <w:rPr>
          <w:sz w:val="28"/>
          <w:szCs w:val="27"/>
        </w:rPr>
      </w:pPr>
    </w:p>
    <w:p w:rsidR="00394401" w:rsidRPr="00C07D31" w:rsidRDefault="00394401" w:rsidP="00102D78">
      <w:pPr>
        <w:jc w:val="both"/>
        <w:rPr>
          <w:sz w:val="28"/>
          <w:szCs w:val="27"/>
        </w:rPr>
      </w:pPr>
    </w:p>
    <w:p w:rsidR="00102D78" w:rsidRPr="00C07D31" w:rsidRDefault="00394401" w:rsidP="00394401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  <w:r w:rsidRPr="00C07D31">
        <w:rPr>
          <w:rFonts w:eastAsia="Calibri"/>
          <w:sz w:val="27"/>
          <w:szCs w:val="27"/>
        </w:rPr>
        <w:t>Главы МО «</w:t>
      </w:r>
      <w:proofErr w:type="spellStart"/>
      <w:proofErr w:type="gramStart"/>
      <w:r w:rsidR="00086D56">
        <w:rPr>
          <w:rFonts w:eastAsia="Calibri"/>
          <w:sz w:val="27"/>
          <w:szCs w:val="27"/>
        </w:rPr>
        <w:t>Сойгинское</w:t>
      </w:r>
      <w:proofErr w:type="spellEnd"/>
      <w:r w:rsidRPr="00C07D31">
        <w:rPr>
          <w:rFonts w:eastAsia="Calibri"/>
          <w:sz w:val="27"/>
          <w:szCs w:val="27"/>
        </w:rPr>
        <w:t xml:space="preserve">»   </w:t>
      </w:r>
      <w:proofErr w:type="gramEnd"/>
      <w:r w:rsidRPr="00C07D31">
        <w:rPr>
          <w:rFonts w:eastAsia="Calibri"/>
          <w:sz w:val="27"/>
          <w:szCs w:val="27"/>
        </w:rPr>
        <w:t xml:space="preserve">            </w:t>
      </w:r>
      <w:r w:rsidR="00C07D31" w:rsidRPr="00C07D31">
        <w:rPr>
          <w:rFonts w:eastAsia="Calibri"/>
          <w:sz w:val="27"/>
          <w:szCs w:val="27"/>
        </w:rPr>
        <w:t xml:space="preserve">     </w:t>
      </w:r>
      <w:r w:rsidRPr="00C07D31">
        <w:rPr>
          <w:rFonts w:eastAsia="Calibri"/>
          <w:sz w:val="27"/>
          <w:szCs w:val="27"/>
        </w:rPr>
        <w:t xml:space="preserve">                        </w:t>
      </w:r>
      <w:proofErr w:type="spellStart"/>
      <w:r w:rsidR="00086D56">
        <w:rPr>
          <w:rFonts w:eastAsia="Calibri"/>
          <w:sz w:val="27"/>
          <w:szCs w:val="27"/>
        </w:rPr>
        <w:t>С.В.Щедричева</w:t>
      </w:r>
      <w:proofErr w:type="spellEnd"/>
    </w:p>
    <w:p w:rsidR="00102D78" w:rsidRPr="00C07D31" w:rsidRDefault="00102D78" w:rsidP="00102D78">
      <w:pPr>
        <w:spacing w:after="200" w:line="276" w:lineRule="auto"/>
        <w:rPr>
          <w:sz w:val="28"/>
          <w:szCs w:val="28"/>
        </w:rPr>
      </w:pPr>
    </w:p>
    <w:p w:rsidR="00102D78" w:rsidRPr="00C07D31" w:rsidRDefault="00102D78" w:rsidP="00102D78">
      <w:pPr>
        <w:rPr>
          <w:szCs w:val="28"/>
        </w:rPr>
        <w:sectPr w:rsidR="00102D78" w:rsidRPr="00C07D31" w:rsidSect="00563A66">
          <w:head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102D78" w:rsidRPr="00C07D31" w:rsidRDefault="00C07D31" w:rsidP="00102D78">
      <w:pPr>
        <w:pStyle w:val="align-right"/>
        <w:spacing w:before="0" w:beforeAutospacing="0" w:after="0" w:afterAutospacing="0"/>
        <w:jc w:val="right"/>
        <w:rPr>
          <w:szCs w:val="28"/>
        </w:rPr>
      </w:pPr>
      <w:r w:rsidRPr="00C07D31">
        <w:rPr>
          <w:szCs w:val="28"/>
        </w:rPr>
        <w:lastRenderedPageBreak/>
        <w:t>УТВЕРЖДЕН</w:t>
      </w:r>
    </w:p>
    <w:p w:rsidR="00102D78" w:rsidRPr="00C07D31" w:rsidRDefault="00102D78" w:rsidP="00102D78">
      <w:pPr>
        <w:pStyle w:val="align-right"/>
        <w:spacing w:before="0" w:beforeAutospacing="0" w:after="0" w:afterAutospacing="0"/>
        <w:jc w:val="right"/>
        <w:rPr>
          <w:rStyle w:val="a5"/>
          <w:sz w:val="22"/>
        </w:rPr>
      </w:pPr>
      <w:r w:rsidRPr="00C07D31">
        <w:rPr>
          <w:szCs w:val="28"/>
        </w:rPr>
        <w:t xml:space="preserve">постановлением Администрации </w:t>
      </w:r>
    </w:p>
    <w:p w:rsidR="00102D78" w:rsidRPr="00C07D31" w:rsidRDefault="002B66C1" w:rsidP="00102D78">
      <w:pPr>
        <w:pStyle w:val="align-right"/>
        <w:spacing w:before="0" w:beforeAutospacing="0" w:after="0" w:afterAutospacing="0"/>
        <w:jc w:val="right"/>
      </w:pPr>
      <w:hyperlink r:id="rId8" w:anchor="/document/81/9340252/" w:history="1">
        <w:r w:rsidR="00102D78" w:rsidRPr="00C07D31">
          <w:rPr>
            <w:rStyle w:val="a5"/>
          </w:rPr>
          <w:t>МО «</w:t>
        </w:r>
        <w:proofErr w:type="spellStart"/>
        <w:r w:rsidR="002F1176">
          <w:rPr>
            <w:rStyle w:val="a5"/>
          </w:rPr>
          <w:t>Сойгинское</w:t>
        </w:r>
        <w:proofErr w:type="spellEnd"/>
        <w:r w:rsidR="00102D78" w:rsidRPr="00C07D31">
          <w:rPr>
            <w:rStyle w:val="a5"/>
          </w:rPr>
          <w:t xml:space="preserve">» </w:t>
        </w:r>
      </w:hyperlink>
    </w:p>
    <w:p w:rsidR="00102D78" w:rsidRPr="00C07D31" w:rsidRDefault="002F1176" w:rsidP="00102D78">
      <w:pPr>
        <w:pStyle w:val="align-right"/>
        <w:spacing w:before="0" w:beforeAutospacing="0" w:after="0" w:afterAutospacing="0"/>
        <w:jc w:val="right"/>
        <w:rPr>
          <w:b/>
          <w:bCs/>
          <w:szCs w:val="28"/>
        </w:rPr>
      </w:pPr>
      <w:r>
        <w:rPr>
          <w:szCs w:val="28"/>
        </w:rPr>
        <w:t>от 29ноября</w:t>
      </w:r>
      <w:r w:rsidR="00C07D31" w:rsidRPr="00C07D31">
        <w:rPr>
          <w:szCs w:val="28"/>
        </w:rPr>
        <w:t xml:space="preserve"> 2024 года № </w:t>
      </w:r>
      <w:r>
        <w:rPr>
          <w:szCs w:val="28"/>
        </w:rPr>
        <w:t>48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bCs/>
          <w:sz w:val="27"/>
          <w:szCs w:val="27"/>
        </w:rPr>
      </w:pP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C07D31">
        <w:rPr>
          <w:b/>
          <w:bCs/>
          <w:sz w:val="27"/>
          <w:szCs w:val="27"/>
        </w:rPr>
        <w:t>ПОРЯДОК</w:t>
      </w:r>
    </w:p>
    <w:p w:rsidR="00102D78" w:rsidRPr="00C07D31" w:rsidRDefault="00102D78" w:rsidP="00C07D31">
      <w:pPr>
        <w:pStyle w:val="align-center"/>
        <w:spacing w:before="0" w:beforeAutospacing="0" w:after="0" w:afterAutospacing="0"/>
        <w:jc w:val="center"/>
        <w:rPr>
          <w:b/>
          <w:sz w:val="27"/>
          <w:szCs w:val="27"/>
        </w:rPr>
      </w:pPr>
      <w:r w:rsidRPr="00C07D31">
        <w:rPr>
          <w:b/>
          <w:sz w:val="27"/>
          <w:szCs w:val="27"/>
        </w:rPr>
        <w:t>принятия решений о признании безнадежной к взысканию задолженности по платежам в бюджет МО «</w:t>
      </w:r>
      <w:proofErr w:type="spellStart"/>
      <w:r w:rsidR="002F1176">
        <w:rPr>
          <w:b/>
          <w:sz w:val="27"/>
          <w:szCs w:val="27"/>
        </w:rPr>
        <w:t>Сойгинское</w:t>
      </w:r>
      <w:proofErr w:type="spellEnd"/>
      <w:r w:rsidRPr="00C07D31">
        <w:rPr>
          <w:b/>
          <w:sz w:val="27"/>
          <w:szCs w:val="27"/>
        </w:rPr>
        <w:t>»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bCs/>
          <w:sz w:val="27"/>
          <w:szCs w:val="27"/>
        </w:rPr>
      </w:pP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C07D31">
        <w:rPr>
          <w:b/>
          <w:bCs/>
          <w:sz w:val="27"/>
          <w:szCs w:val="27"/>
          <w:lang w:val="en-US"/>
        </w:rPr>
        <w:t>I</w:t>
      </w:r>
      <w:r w:rsidRPr="00C07D31">
        <w:rPr>
          <w:b/>
          <w:bCs/>
          <w:sz w:val="27"/>
          <w:szCs w:val="27"/>
        </w:rPr>
        <w:t>. Общие положения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bCs/>
          <w:sz w:val="27"/>
          <w:szCs w:val="27"/>
        </w:rPr>
      </w:pPr>
    </w:p>
    <w:p w:rsidR="00102D78" w:rsidRPr="00C07D31" w:rsidRDefault="00102D78" w:rsidP="00102D78">
      <w:pPr>
        <w:pStyle w:val="align-center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Настоящий Порядок, разработанный в соответствии с пунктом 4 </w:t>
      </w:r>
      <w:r w:rsidR="00C07D31" w:rsidRPr="00C07D31">
        <w:rPr>
          <w:sz w:val="27"/>
          <w:szCs w:val="27"/>
        </w:rPr>
        <w:br/>
      </w:r>
      <w:r w:rsidRPr="00C07D31">
        <w:rPr>
          <w:sz w:val="27"/>
          <w:szCs w:val="27"/>
        </w:rPr>
        <w:t xml:space="preserve">статьи 47.2 Бюджетного кодекса Российской Федерации, </w:t>
      </w:r>
      <w:r w:rsidR="00C07D31" w:rsidRPr="00C07D31">
        <w:rPr>
          <w:sz w:val="27"/>
          <w:szCs w:val="27"/>
        </w:rPr>
        <w:br/>
        <w:t xml:space="preserve">общими требованиями к порядку принятия решений о признании безнадежной </w:t>
      </w:r>
      <w:r w:rsidR="00C07D31" w:rsidRPr="00C07D31">
        <w:rPr>
          <w:sz w:val="27"/>
          <w:szCs w:val="27"/>
        </w:rPr>
        <w:br/>
        <w:t>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№ 393</w:t>
      </w:r>
      <w:r w:rsidRPr="00C07D31">
        <w:rPr>
          <w:sz w:val="27"/>
          <w:szCs w:val="27"/>
        </w:rPr>
        <w:t>, определяет правила и условия принятия Администрацией МО «</w:t>
      </w:r>
      <w:proofErr w:type="spellStart"/>
      <w:r w:rsidR="002F1176">
        <w:rPr>
          <w:sz w:val="27"/>
          <w:szCs w:val="27"/>
        </w:rPr>
        <w:t>Сойгинское</w:t>
      </w:r>
      <w:proofErr w:type="spellEnd"/>
      <w:r w:rsidRPr="00C07D31">
        <w:rPr>
          <w:sz w:val="27"/>
          <w:szCs w:val="27"/>
        </w:rPr>
        <w:t>», явля</w:t>
      </w:r>
      <w:r w:rsidR="00C07D31" w:rsidRPr="00C07D31">
        <w:rPr>
          <w:sz w:val="27"/>
          <w:szCs w:val="27"/>
        </w:rPr>
        <w:t>ющейся администратором доходов</w:t>
      </w:r>
      <w:r w:rsidR="00086D56">
        <w:rPr>
          <w:sz w:val="27"/>
          <w:szCs w:val="27"/>
        </w:rPr>
        <w:t xml:space="preserve"> местного</w:t>
      </w:r>
      <w:r w:rsidR="00C07D31" w:rsidRPr="00C07D31">
        <w:rPr>
          <w:sz w:val="27"/>
          <w:szCs w:val="27"/>
        </w:rPr>
        <w:t xml:space="preserve"> </w:t>
      </w:r>
      <w:r w:rsidRPr="00C07D31">
        <w:rPr>
          <w:sz w:val="27"/>
          <w:szCs w:val="27"/>
        </w:rPr>
        <w:t>бюджета МО «</w:t>
      </w:r>
      <w:proofErr w:type="spellStart"/>
      <w:r w:rsidR="002F1176">
        <w:rPr>
          <w:sz w:val="27"/>
          <w:szCs w:val="27"/>
        </w:rPr>
        <w:t>Сойгинское</w:t>
      </w:r>
      <w:proofErr w:type="spellEnd"/>
      <w:r w:rsidRPr="00C07D31">
        <w:rPr>
          <w:sz w:val="27"/>
          <w:szCs w:val="27"/>
        </w:rPr>
        <w:t>» (далее – администратор доходов бюджета, бюджет МО), решения о признании безнадежной к взысканию задолженности по платежам в</w:t>
      </w:r>
      <w:r w:rsidR="00086D56">
        <w:rPr>
          <w:sz w:val="27"/>
          <w:szCs w:val="27"/>
        </w:rPr>
        <w:t xml:space="preserve"> местный </w:t>
      </w:r>
      <w:r w:rsidRPr="00C07D31">
        <w:rPr>
          <w:sz w:val="27"/>
          <w:szCs w:val="27"/>
        </w:rPr>
        <w:t xml:space="preserve"> бюджет</w:t>
      </w:r>
      <w:r w:rsidR="00C07D31" w:rsidRPr="00C07D31">
        <w:rPr>
          <w:sz w:val="27"/>
          <w:szCs w:val="27"/>
        </w:rPr>
        <w:t xml:space="preserve"> </w:t>
      </w:r>
      <w:r w:rsidR="00C07D31" w:rsidRPr="00C07D31">
        <w:rPr>
          <w:sz w:val="27"/>
          <w:szCs w:val="27"/>
        </w:rPr>
        <w:br/>
      </w:r>
      <w:r w:rsidRPr="00C07D31">
        <w:rPr>
          <w:sz w:val="27"/>
          <w:szCs w:val="27"/>
        </w:rPr>
        <w:t>МО «</w:t>
      </w:r>
      <w:proofErr w:type="spellStart"/>
      <w:r w:rsidR="002F1176">
        <w:rPr>
          <w:sz w:val="27"/>
          <w:szCs w:val="27"/>
        </w:rPr>
        <w:t>Сойгинское</w:t>
      </w:r>
      <w:proofErr w:type="spellEnd"/>
      <w:r w:rsidRPr="00C07D31">
        <w:rPr>
          <w:sz w:val="27"/>
          <w:szCs w:val="27"/>
        </w:rPr>
        <w:t>» (далее – задолженность).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</w:t>
      </w:r>
      <w:r w:rsidR="00C07D31">
        <w:rPr>
          <w:sz w:val="27"/>
          <w:szCs w:val="27"/>
        </w:rPr>
        <w:br/>
      </w:r>
      <w:r w:rsidRPr="00C07D31">
        <w:rPr>
          <w:sz w:val="27"/>
          <w:szCs w:val="27"/>
        </w:rPr>
        <w:t xml:space="preserve">на производстве и профессиональных заболеваний, </w:t>
      </w:r>
      <w:r w:rsidR="00C07D31">
        <w:rPr>
          <w:sz w:val="27"/>
          <w:szCs w:val="27"/>
        </w:rPr>
        <w:br/>
      </w:r>
      <w:r w:rsidRPr="00C07D31">
        <w:rPr>
          <w:sz w:val="27"/>
          <w:szCs w:val="27"/>
        </w:rPr>
        <w:t xml:space="preserve">правом Евразийского экономического союза и законодательством </w:t>
      </w:r>
      <w:r w:rsidR="00C07D31">
        <w:rPr>
          <w:sz w:val="27"/>
          <w:szCs w:val="27"/>
        </w:rPr>
        <w:br/>
        <w:t xml:space="preserve">Российской Федерации </w:t>
      </w:r>
      <w:r w:rsidRPr="00C07D31">
        <w:rPr>
          <w:sz w:val="27"/>
          <w:szCs w:val="27"/>
        </w:rPr>
        <w:t xml:space="preserve">о таможенном регулировании, </w:t>
      </w:r>
      <w:r w:rsidR="00C07D31">
        <w:rPr>
          <w:sz w:val="27"/>
          <w:szCs w:val="27"/>
        </w:rPr>
        <w:br/>
      </w:r>
      <w:r w:rsidRPr="00C07D31">
        <w:rPr>
          <w:sz w:val="27"/>
          <w:szCs w:val="27"/>
        </w:rPr>
        <w:t>н</w:t>
      </w:r>
      <w:r w:rsidR="00C07D31">
        <w:rPr>
          <w:sz w:val="27"/>
          <w:szCs w:val="27"/>
        </w:rPr>
        <w:t xml:space="preserve">а денежные обязательства перед </w:t>
      </w:r>
      <w:r w:rsidRPr="00C07D31">
        <w:rPr>
          <w:sz w:val="27"/>
          <w:szCs w:val="27"/>
        </w:rPr>
        <w:t>публично-правовым образованием.</w:t>
      </w:r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Задолженность, не уплаченная в установленный срок, </w:t>
      </w:r>
      <w:r w:rsidR="00C07D31">
        <w:rPr>
          <w:sz w:val="27"/>
          <w:szCs w:val="27"/>
        </w:rPr>
        <w:br/>
      </w:r>
      <w:r w:rsidRPr="00C07D31">
        <w:rPr>
          <w:sz w:val="27"/>
          <w:szCs w:val="27"/>
        </w:rPr>
        <w:t>признается безнадежной к взысканию в следующих случаях:</w:t>
      </w:r>
    </w:p>
    <w:p w:rsidR="007F26A9" w:rsidRPr="00C07D31" w:rsidRDefault="007F26A9" w:rsidP="00911AAD">
      <w:pPr>
        <w:pStyle w:val="a6"/>
        <w:spacing w:before="0" w:beforeAutospacing="0" w:after="0" w:afterAutospacing="0"/>
        <w:ind w:firstLine="708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1) смерти физического лица – пла</w:t>
      </w:r>
      <w:r w:rsidR="00C07D31">
        <w:rPr>
          <w:sz w:val="27"/>
          <w:szCs w:val="27"/>
        </w:rPr>
        <w:t xml:space="preserve">тельщика платежей в </w:t>
      </w:r>
      <w:r w:rsidR="002F1176">
        <w:rPr>
          <w:sz w:val="27"/>
          <w:szCs w:val="27"/>
        </w:rPr>
        <w:t xml:space="preserve">местный </w:t>
      </w:r>
      <w:r w:rsidR="00C07D31" w:rsidRPr="00C07D31">
        <w:rPr>
          <w:sz w:val="27"/>
          <w:szCs w:val="27"/>
        </w:rPr>
        <w:t xml:space="preserve">бюджет МО </w:t>
      </w:r>
      <w:r w:rsidR="00C07D31" w:rsidRPr="00C07D31">
        <w:rPr>
          <w:sz w:val="27"/>
          <w:szCs w:val="27"/>
        </w:rPr>
        <w:br/>
      </w:r>
      <w:r w:rsidRPr="00C07D31">
        <w:rPr>
          <w:sz w:val="27"/>
          <w:szCs w:val="27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</w:p>
    <w:p w:rsidR="007F26A9" w:rsidRPr="00C07D31" w:rsidRDefault="007F26A9" w:rsidP="00911AAD">
      <w:pPr>
        <w:pStyle w:val="a6"/>
        <w:spacing w:before="0" w:beforeAutospacing="0" w:after="0" w:afterAutospacing="0"/>
        <w:ind w:firstLine="708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2) завершения процедуры банкротства гражданина, индивидуального предпринимателя в соответствии с Федеральным законом от 26.10.2</w:t>
      </w:r>
      <w:r w:rsidR="00C07D31" w:rsidRPr="00C07D31">
        <w:rPr>
          <w:sz w:val="27"/>
          <w:szCs w:val="27"/>
        </w:rPr>
        <w:t xml:space="preserve">002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t xml:space="preserve">№ 127-ФЗ «О несостоятельности (банкротстве)» – в части задолженности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t>по платежам в</w:t>
      </w:r>
      <w:r w:rsidR="002F1176">
        <w:rPr>
          <w:sz w:val="27"/>
          <w:szCs w:val="27"/>
        </w:rPr>
        <w:t xml:space="preserve"> местный </w:t>
      </w:r>
      <w:r w:rsidRPr="00C07D31">
        <w:rPr>
          <w:sz w:val="27"/>
          <w:szCs w:val="27"/>
        </w:rPr>
        <w:t xml:space="preserve"> бюджет МО, от исполнения обязанности по уплате,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t>которой он освобожден в соответствии с указанным Федеральным законом;</w:t>
      </w:r>
    </w:p>
    <w:p w:rsidR="007F26A9" w:rsidRDefault="007F26A9" w:rsidP="00911AAD">
      <w:pPr>
        <w:pStyle w:val="a6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03F7A">
        <w:rPr>
          <w:sz w:val="27"/>
          <w:szCs w:val="27"/>
        </w:rPr>
        <w:t>3) ликвидации организации – плательщика платежей в</w:t>
      </w:r>
      <w:r w:rsidR="002F1176">
        <w:rPr>
          <w:sz w:val="27"/>
          <w:szCs w:val="27"/>
        </w:rPr>
        <w:t xml:space="preserve"> местный</w:t>
      </w:r>
      <w:r w:rsidRPr="00903F7A">
        <w:rPr>
          <w:sz w:val="27"/>
          <w:szCs w:val="27"/>
        </w:rPr>
        <w:t xml:space="preserve"> бюджет в части задолженности по платежам в </w:t>
      </w:r>
      <w:r w:rsidR="002F1176">
        <w:rPr>
          <w:sz w:val="27"/>
          <w:szCs w:val="27"/>
        </w:rPr>
        <w:t xml:space="preserve">местный </w:t>
      </w:r>
      <w:r w:rsidRPr="00903F7A">
        <w:rPr>
          <w:sz w:val="27"/>
          <w:szCs w:val="27"/>
        </w:rPr>
        <w:t xml:space="preserve">бюджет МО, не погашенной </w:t>
      </w:r>
      <w:r w:rsidR="00903F7A">
        <w:rPr>
          <w:sz w:val="27"/>
          <w:szCs w:val="27"/>
        </w:rPr>
        <w:br/>
      </w:r>
      <w:r w:rsidRPr="00903F7A">
        <w:rPr>
          <w:sz w:val="27"/>
          <w:szCs w:val="27"/>
        </w:rPr>
        <w:t xml:space="preserve">по причине недостаточности имущества организации и (или) невозможности </w:t>
      </w:r>
      <w:r w:rsidR="00903F7A">
        <w:rPr>
          <w:sz w:val="27"/>
          <w:szCs w:val="27"/>
        </w:rPr>
        <w:br/>
      </w:r>
      <w:r w:rsidRPr="00903F7A">
        <w:rPr>
          <w:sz w:val="27"/>
          <w:szCs w:val="27"/>
        </w:rPr>
        <w:t xml:space="preserve">ее погашения учредителями (участниками) указанной организации в пределах </w:t>
      </w:r>
      <w:r w:rsidR="00903F7A">
        <w:rPr>
          <w:sz w:val="27"/>
          <w:szCs w:val="27"/>
        </w:rPr>
        <w:br/>
      </w:r>
      <w:r w:rsidRPr="00903F7A">
        <w:rPr>
          <w:sz w:val="27"/>
          <w:szCs w:val="27"/>
        </w:rPr>
        <w:t>и</w:t>
      </w:r>
      <w:r w:rsidR="00903F7A">
        <w:rPr>
          <w:sz w:val="27"/>
          <w:szCs w:val="27"/>
        </w:rPr>
        <w:t xml:space="preserve"> </w:t>
      </w:r>
      <w:r w:rsidRPr="00903F7A">
        <w:rPr>
          <w:sz w:val="27"/>
          <w:szCs w:val="27"/>
        </w:rPr>
        <w:t>порядке, которые установлены законодательством Российской Федерации;</w:t>
      </w:r>
    </w:p>
    <w:p w:rsidR="00903F7A" w:rsidRDefault="00903F7A" w:rsidP="00911AAD">
      <w:pPr>
        <w:pStyle w:val="a6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903F7A" w:rsidRPr="00C07D31" w:rsidRDefault="00903F7A" w:rsidP="00911AAD">
      <w:pPr>
        <w:pStyle w:val="a6"/>
        <w:spacing w:before="0" w:beforeAutospacing="0" w:after="0" w:afterAutospacing="0"/>
        <w:ind w:firstLine="708"/>
        <w:jc w:val="both"/>
        <w:rPr>
          <w:rStyle w:val="a5"/>
          <w:sz w:val="27"/>
          <w:szCs w:val="27"/>
        </w:rPr>
      </w:pPr>
    </w:p>
    <w:p w:rsidR="007F26A9" w:rsidRPr="00C07D31" w:rsidRDefault="007F26A9" w:rsidP="00911AAD">
      <w:pPr>
        <w:pStyle w:val="a6"/>
        <w:spacing w:before="0" w:beforeAutospacing="0" w:after="0" w:afterAutospacing="0"/>
        <w:ind w:firstLine="708"/>
        <w:jc w:val="both"/>
        <w:rPr>
          <w:rStyle w:val="a5"/>
          <w:sz w:val="27"/>
          <w:szCs w:val="27"/>
        </w:rPr>
      </w:pPr>
      <w:r w:rsidRPr="00903F7A">
        <w:rPr>
          <w:sz w:val="27"/>
          <w:szCs w:val="27"/>
        </w:rPr>
        <w:lastRenderedPageBreak/>
        <w:t xml:space="preserve">4) применения актов об амнистии или о помиловании в отношении осужденных к наказанию в виде штрафа или принятия судом решения, </w:t>
      </w:r>
      <w:r w:rsidR="00903F7A">
        <w:rPr>
          <w:sz w:val="27"/>
          <w:szCs w:val="27"/>
        </w:rPr>
        <w:br/>
      </w:r>
      <w:r w:rsidRPr="00903F7A">
        <w:rPr>
          <w:sz w:val="27"/>
          <w:szCs w:val="27"/>
        </w:rPr>
        <w:t xml:space="preserve">в соответствии с которым администратор доходов бюджета утрачивает возможность взыскания задолженности по платежам в </w:t>
      </w:r>
      <w:r w:rsidR="00086D56">
        <w:rPr>
          <w:sz w:val="27"/>
          <w:szCs w:val="27"/>
        </w:rPr>
        <w:t xml:space="preserve">местный </w:t>
      </w:r>
      <w:r w:rsidRPr="00903F7A">
        <w:rPr>
          <w:sz w:val="27"/>
          <w:szCs w:val="27"/>
        </w:rPr>
        <w:t xml:space="preserve"> бюджет МО, в том числе в связи с истечением установленного срока ее взыскания;</w:t>
      </w:r>
    </w:p>
    <w:p w:rsidR="007F26A9" w:rsidRPr="00C07D31" w:rsidRDefault="007F26A9" w:rsidP="00911AAD">
      <w:pPr>
        <w:pStyle w:val="a6"/>
        <w:spacing w:before="0" w:beforeAutospacing="0" w:after="0" w:afterAutospacing="0"/>
        <w:ind w:firstLine="708"/>
        <w:jc w:val="both"/>
        <w:rPr>
          <w:rStyle w:val="a5"/>
          <w:sz w:val="27"/>
          <w:szCs w:val="27"/>
        </w:rPr>
      </w:pPr>
      <w:r w:rsidRPr="00903F7A">
        <w:rPr>
          <w:sz w:val="27"/>
          <w:szCs w:val="27"/>
        </w:rPr>
        <w:t xml:space="preserve">5) вынесения судебным приставом-исполнителем постановления </w:t>
      </w:r>
      <w:r w:rsidR="00903F7A">
        <w:rPr>
          <w:sz w:val="27"/>
          <w:szCs w:val="27"/>
        </w:rPr>
        <w:br/>
      </w:r>
      <w:r w:rsidRPr="00903F7A">
        <w:rPr>
          <w:sz w:val="27"/>
          <w:szCs w:val="27"/>
        </w:rPr>
        <w:t xml:space="preserve">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anchor="/document/99/902063102/" w:history="1">
        <w:r w:rsidRPr="00903F7A">
          <w:rPr>
            <w:sz w:val="27"/>
            <w:szCs w:val="27"/>
          </w:rPr>
          <w:t>пунктом 3</w:t>
        </w:r>
      </w:hyperlink>
      <w:r w:rsidRPr="00903F7A">
        <w:rPr>
          <w:sz w:val="27"/>
          <w:szCs w:val="27"/>
        </w:rPr>
        <w:t xml:space="preserve"> или </w:t>
      </w:r>
      <w:hyperlink r:id="rId10" w:anchor="/document/99/902063102/" w:history="1">
        <w:r w:rsidRPr="00903F7A">
          <w:rPr>
            <w:sz w:val="27"/>
            <w:szCs w:val="27"/>
          </w:rPr>
          <w:t>4</w:t>
        </w:r>
      </w:hyperlink>
      <w:r w:rsidRPr="00903F7A">
        <w:rPr>
          <w:sz w:val="27"/>
          <w:szCs w:val="27"/>
        </w:rPr>
        <w:t xml:space="preserve"> части 1 статьи 46 Федерального закона от 02.10.2007 № 229-ФЗ </w:t>
      </w:r>
      <w:r w:rsidR="00903F7A">
        <w:rPr>
          <w:sz w:val="27"/>
          <w:szCs w:val="27"/>
        </w:rPr>
        <w:br/>
      </w:r>
      <w:r w:rsidRPr="00903F7A">
        <w:rPr>
          <w:sz w:val="27"/>
          <w:szCs w:val="27"/>
        </w:rPr>
        <w:t>«Об исполнительном производстве» (далее – Федеральный закон № 229-ФЗ), если с даты образования задолженности, размер которой не превышает размера требований к должнику, ус</w:t>
      </w:r>
      <w:r w:rsidR="00903F7A">
        <w:rPr>
          <w:sz w:val="27"/>
          <w:szCs w:val="27"/>
        </w:rPr>
        <w:t xml:space="preserve">тановленного законодательством </w:t>
      </w:r>
      <w:r w:rsidR="00903F7A">
        <w:rPr>
          <w:sz w:val="27"/>
          <w:szCs w:val="27"/>
        </w:rPr>
        <w:br/>
      </w:r>
      <w:r w:rsidRPr="00903F7A">
        <w:rPr>
          <w:sz w:val="27"/>
          <w:szCs w:val="27"/>
        </w:rPr>
        <w:t xml:space="preserve">Российской Федерации о несостоятельности (банкротстве) для возбуждения производства по делу о банкротстве, прошло более пяти лет; </w:t>
      </w:r>
    </w:p>
    <w:p w:rsidR="007F26A9" w:rsidRPr="00C07D31" w:rsidRDefault="007F26A9" w:rsidP="00911AAD">
      <w:pPr>
        <w:pStyle w:val="a6"/>
        <w:spacing w:before="0" w:beforeAutospacing="0" w:after="0" w:afterAutospacing="0"/>
        <w:ind w:firstLine="708"/>
        <w:jc w:val="both"/>
        <w:rPr>
          <w:rStyle w:val="a5"/>
          <w:sz w:val="27"/>
          <w:szCs w:val="27"/>
        </w:rPr>
      </w:pPr>
      <w:r w:rsidRPr="00903F7A">
        <w:rPr>
          <w:sz w:val="27"/>
          <w:szCs w:val="27"/>
        </w:rPr>
        <w:t xml:space="preserve">6) принятия судом акта о возвращении заявления о признании должника банкротом или прекращении производства по делу о банкротстве в связи </w:t>
      </w:r>
      <w:r w:rsidR="00903F7A">
        <w:rPr>
          <w:sz w:val="27"/>
          <w:szCs w:val="27"/>
        </w:rPr>
        <w:br/>
      </w:r>
      <w:r w:rsidRPr="00903F7A">
        <w:rPr>
          <w:sz w:val="27"/>
          <w:szCs w:val="27"/>
        </w:rPr>
        <w:t xml:space="preserve">с отсутствием средств, достаточных для возмещения судебных расходов </w:t>
      </w:r>
      <w:r w:rsidR="00903F7A">
        <w:rPr>
          <w:sz w:val="27"/>
          <w:szCs w:val="27"/>
        </w:rPr>
        <w:br/>
      </w:r>
      <w:r w:rsidRPr="00903F7A">
        <w:rPr>
          <w:sz w:val="27"/>
          <w:szCs w:val="27"/>
        </w:rPr>
        <w:t>на проведение процедур, применяемых в деле о банкротстве;</w:t>
      </w:r>
    </w:p>
    <w:p w:rsidR="007F26A9" w:rsidRPr="00C07D31" w:rsidRDefault="007F26A9" w:rsidP="00911AAD">
      <w:pPr>
        <w:pStyle w:val="a6"/>
        <w:spacing w:before="0" w:beforeAutospacing="0" w:after="0" w:afterAutospacing="0"/>
        <w:ind w:firstLine="708"/>
        <w:jc w:val="both"/>
        <w:rPr>
          <w:rStyle w:val="a5"/>
          <w:sz w:val="27"/>
          <w:szCs w:val="27"/>
        </w:rPr>
      </w:pPr>
      <w:r w:rsidRPr="00903F7A">
        <w:rPr>
          <w:sz w:val="27"/>
          <w:szCs w:val="27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anchor="/document/99/901794532/" w:history="1">
        <w:r w:rsidRPr="00903F7A">
          <w:rPr>
            <w:sz w:val="27"/>
            <w:szCs w:val="27"/>
          </w:rPr>
          <w:t>пунктом 3</w:t>
        </w:r>
      </w:hyperlink>
      <w:r w:rsidRPr="00903F7A">
        <w:rPr>
          <w:sz w:val="27"/>
          <w:szCs w:val="27"/>
        </w:rPr>
        <w:t xml:space="preserve"> или </w:t>
      </w:r>
      <w:hyperlink r:id="rId12" w:anchor="/document/99/901807667/" w:history="1">
        <w:r w:rsidRPr="00903F7A">
          <w:rPr>
            <w:sz w:val="27"/>
            <w:szCs w:val="27"/>
          </w:rPr>
          <w:t>4</w:t>
        </w:r>
      </w:hyperlink>
      <w:r w:rsidRPr="00903F7A">
        <w:rPr>
          <w:sz w:val="27"/>
          <w:szCs w:val="27"/>
        </w:rPr>
        <w:t xml:space="preserve"> части 1 статьи 46 Федерального закона № 229-ФЗ, – в части задолженности </w:t>
      </w:r>
      <w:r w:rsidR="00903F7A">
        <w:rPr>
          <w:sz w:val="27"/>
          <w:szCs w:val="27"/>
        </w:rPr>
        <w:br/>
      </w:r>
      <w:r w:rsidRPr="00903F7A">
        <w:rPr>
          <w:sz w:val="27"/>
          <w:szCs w:val="27"/>
        </w:rPr>
        <w:t xml:space="preserve">по платежам в бюджет МО,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</w:t>
      </w:r>
      <w:r w:rsidR="00903F7A">
        <w:rPr>
          <w:sz w:val="27"/>
          <w:szCs w:val="27"/>
        </w:rPr>
        <w:br/>
      </w:r>
      <w:r w:rsidRPr="00903F7A">
        <w:rPr>
          <w:sz w:val="27"/>
          <w:szCs w:val="27"/>
        </w:rPr>
        <w:t xml:space="preserve">к взысканию в соответствии с настоящим подпунктом, </w:t>
      </w:r>
      <w:r w:rsidR="00903F7A">
        <w:rPr>
          <w:sz w:val="27"/>
          <w:szCs w:val="27"/>
        </w:rPr>
        <w:br/>
      </w:r>
      <w:r w:rsidRPr="00903F7A">
        <w:rPr>
          <w:sz w:val="27"/>
          <w:szCs w:val="27"/>
        </w:rPr>
        <w:t>подлежит восстановлению в бюджетном (бухгалтерском) учете;</w:t>
      </w:r>
    </w:p>
    <w:p w:rsidR="00102D78" w:rsidRPr="00C07D31" w:rsidRDefault="007F26A9" w:rsidP="00911AAD">
      <w:pPr>
        <w:pStyle w:val="a6"/>
        <w:spacing w:before="0" w:beforeAutospacing="0" w:after="0" w:afterAutospacing="0"/>
        <w:ind w:firstLine="708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8</w:t>
      </w:r>
      <w:r w:rsidRPr="00903F7A">
        <w:rPr>
          <w:sz w:val="27"/>
          <w:szCs w:val="27"/>
        </w:rPr>
        <w:t xml:space="preserve">) в части задолженности по неуплаченным административным </w:t>
      </w:r>
      <w:r w:rsidR="00903F7A">
        <w:rPr>
          <w:sz w:val="27"/>
          <w:szCs w:val="27"/>
        </w:rPr>
        <w:br/>
      </w:r>
      <w:r w:rsidRPr="00903F7A">
        <w:rPr>
          <w:sz w:val="27"/>
          <w:szCs w:val="27"/>
        </w:rPr>
        <w:t>штрафам –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Решение о признании безнадежной к взысканию задолженности принимается администратором доходов бюджета на основании документов, подтверждающих обстоятельства, предусмотренные пунктом 2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t>настоящего Порядка.</w:t>
      </w:r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C07D31">
        <w:rPr>
          <w:sz w:val="27"/>
          <w:szCs w:val="27"/>
        </w:rPr>
        <w:lastRenderedPageBreak/>
        <w:t xml:space="preserve">В целях подготовки решений о признании безнадежной к взысканию задолженности администратором доходов бюджета создается на постоянной основе комиссия по рассмотрению вопросов о признании безнадежной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t xml:space="preserve">к взысканию и списании задолженности по платежам в </w:t>
      </w:r>
      <w:r w:rsidR="002F1176">
        <w:rPr>
          <w:sz w:val="27"/>
          <w:szCs w:val="27"/>
        </w:rPr>
        <w:t xml:space="preserve">местный </w:t>
      </w:r>
      <w:r w:rsidRPr="00C07D31">
        <w:rPr>
          <w:sz w:val="27"/>
          <w:szCs w:val="27"/>
        </w:rPr>
        <w:t xml:space="preserve">бюджет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t>МО «</w:t>
      </w:r>
      <w:proofErr w:type="spellStart"/>
      <w:r w:rsidR="002F1176">
        <w:rPr>
          <w:sz w:val="27"/>
          <w:szCs w:val="27"/>
        </w:rPr>
        <w:t>Сойгинское</w:t>
      </w:r>
      <w:proofErr w:type="spellEnd"/>
      <w:r w:rsidRPr="00C07D31">
        <w:rPr>
          <w:sz w:val="27"/>
          <w:szCs w:val="27"/>
        </w:rPr>
        <w:t>» (далее – комиссия).</w:t>
      </w:r>
    </w:p>
    <w:p w:rsidR="00102D78" w:rsidRPr="00C07D31" w:rsidRDefault="00102D78" w:rsidP="00102D78">
      <w:pPr>
        <w:pStyle w:val="a6"/>
        <w:spacing w:before="0" w:beforeAutospacing="0" w:after="0" w:afterAutospacing="0"/>
        <w:jc w:val="both"/>
        <w:rPr>
          <w:rStyle w:val="a5"/>
          <w:sz w:val="27"/>
          <w:szCs w:val="27"/>
        </w:rPr>
      </w:pP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b/>
          <w:sz w:val="27"/>
          <w:szCs w:val="27"/>
        </w:rPr>
      </w:pPr>
      <w:r w:rsidRPr="00C07D31">
        <w:rPr>
          <w:b/>
          <w:sz w:val="27"/>
          <w:szCs w:val="27"/>
        </w:rPr>
        <w:t xml:space="preserve">II. Перечень документов, 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b/>
          <w:sz w:val="27"/>
          <w:szCs w:val="27"/>
        </w:rPr>
      </w:pPr>
      <w:r w:rsidRPr="00C07D31">
        <w:rPr>
          <w:b/>
          <w:sz w:val="27"/>
          <w:szCs w:val="27"/>
        </w:rPr>
        <w:t>подтверждающих наличие оснований для принятия решений о признании безнадежной к взысканию задолженности по платежам в</w:t>
      </w:r>
      <w:r w:rsidR="00086D56">
        <w:rPr>
          <w:b/>
          <w:sz w:val="27"/>
          <w:szCs w:val="27"/>
        </w:rPr>
        <w:t xml:space="preserve"> </w:t>
      </w:r>
      <w:proofErr w:type="gramStart"/>
      <w:r w:rsidR="00086D56">
        <w:rPr>
          <w:b/>
          <w:sz w:val="27"/>
          <w:szCs w:val="27"/>
        </w:rPr>
        <w:t xml:space="preserve">местный </w:t>
      </w:r>
      <w:r w:rsidRPr="00C07D31">
        <w:rPr>
          <w:b/>
          <w:sz w:val="27"/>
          <w:szCs w:val="27"/>
        </w:rPr>
        <w:t xml:space="preserve"> бюджет</w:t>
      </w:r>
      <w:proofErr w:type="gramEnd"/>
      <w:r w:rsidRPr="00C07D31">
        <w:rPr>
          <w:b/>
          <w:sz w:val="27"/>
          <w:szCs w:val="27"/>
        </w:rPr>
        <w:t xml:space="preserve"> МО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rStyle w:val="a5"/>
          <w:sz w:val="27"/>
          <w:szCs w:val="27"/>
        </w:rPr>
      </w:pPr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Документами, подтверждающими наличие оснований для принятия решений о признании безнадежной к взысканию задолженности, в случаях, указанных в пункте 2 настоящего Порядка, являются: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1) </w:t>
      </w:r>
      <w:r w:rsidR="007F26A9" w:rsidRPr="00C07D31">
        <w:rPr>
          <w:sz w:val="27"/>
          <w:szCs w:val="27"/>
        </w:rPr>
        <w:t>справка</w:t>
      </w:r>
      <w:r w:rsidRPr="00C07D31">
        <w:rPr>
          <w:sz w:val="27"/>
          <w:szCs w:val="27"/>
        </w:rPr>
        <w:t xml:space="preserve"> администратора доходов бюджета </w:t>
      </w:r>
      <w:r w:rsidRPr="00C07D31">
        <w:rPr>
          <w:sz w:val="27"/>
          <w:szCs w:val="27"/>
        </w:rPr>
        <w:br/>
        <w:t xml:space="preserve">об учитываемых суммах задолженности по уплате платежей в </w:t>
      </w:r>
      <w:r w:rsidR="00086D56">
        <w:rPr>
          <w:sz w:val="27"/>
          <w:szCs w:val="27"/>
        </w:rPr>
        <w:t xml:space="preserve">местный </w:t>
      </w:r>
      <w:r w:rsidRPr="00C07D31">
        <w:rPr>
          <w:sz w:val="27"/>
          <w:szCs w:val="27"/>
        </w:rPr>
        <w:t xml:space="preserve">бюджет МО </w:t>
      </w:r>
      <w:r w:rsidRPr="00C07D31">
        <w:rPr>
          <w:sz w:val="27"/>
          <w:szCs w:val="27"/>
        </w:rPr>
        <w:br/>
        <w:t>в соответствии с приложением</w:t>
      </w:r>
      <w:r w:rsidR="00563A66">
        <w:rPr>
          <w:sz w:val="27"/>
          <w:szCs w:val="27"/>
        </w:rPr>
        <w:t xml:space="preserve"> №</w:t>
      </w:r>
      <w:r w:rsidRPr="00C07D31">
        <w:rPr>
          <w:sz w:val="27"/>
          <w:szCs w:val="27"/>
        </w:rPr>
        <w:t xml:space="preserve"> 1 к настоящему Порядку;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2) справка администратора доходов бюджета о принятых мерах </w:t>
      </w:r>
      <w:r w:rsidRPr="00C07D31">
        <w:rPr>
          <w:sz w:val="27"/>
          <w:szCs w:val="27"/>
        </w:rPr>
        <w:br/>
        <w:t>по обеспечению взыскания задолженности</w:t>
      </w:r>
      <w:r w:rsidR="00A60CBE" w:rsidRPr="00C07D31">
        <w:rPr>
          <w:sz w:val="27"/>
          <w:szCs w:val="27"/>
        </w:rPr>
        <w:t xml:space="preserve"> по платежам в бюджет МО, предусмотренных регламентом реализации полномочий администратора доходов бюджета по взысканию дебиторской задолженности по платежам </w:t>
      </w:r>
      <w:r w:rsidR="00903F7A">
        <w:rPr>
          <w:sz w:val="27"/>
          <w:szCs w:val="27"/>
        </w:rPr>
        <w:br/>
      </w:r>
      <w:r w:rsidR="00A60CBE" w:rsidRPr="00C07D31">
        <w:rPr>
          <w:sz w:val="27"/>
          <w:szCs w:val="27"/>
        </w:rPr>
        <w:t xml:space="preserve">в бюджет МО, пеням и штрафам по ним, установленным в соответствии </w:t>
      </w:r>
      <w:r w:rsidR="00903F7A">
        <w:rPr>
          <w:sz w:val="27"/>
          <w:szCs w:val="27"/>
        </w:rPr>
        <w:br/>
      </w:r>
      <w:r w:rsidR="00A60CBE" w:rsidRPr="00C07D31">
        <w:rPr>
          <w:sz w:val="27"/>
          <w:szCs w:val="27"/>
        </w:rPr>
        <w:t>со статьей 160.1 Бюджетного кодекса Российской Федерации</w:t>
      </w:r>
      <w:r w:rsidRPr="00C07D31">
        <w:rPr>
          <w:sz w:val="27"/>
          <w:szCs w:val="27"/>
        </w:rPr>
        <w:t>;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3) документы, подтверждающие случаи признания безнадежной </w:t>
      </w:r>
      <w:r w:rsidRPr="00C07D31">
        <w:rPr>
          <w:sz w:val="27"/>
          <w:szCs w:val="27"/>
        </w:rPr>
        <w:br/>
        <w:t>к взысканию задолженности</w:t>
      </w:r>
      <w:r w:rsidR="00A60CBE" w:rsidRPr="00C07D31">
        <w:rPr>
          <w:sz w:val="27"/>
          <w:szCs w:val="27"/>
        </w:rPr>
        <w:t xml:space="preserve"> по платежам в</w:t>
      </w:r>
      <w:r w:rsidR="00086D56">
        <w:rPr>
          <w:sz w:val="27"/>
          <w:szCs w:val="27"/>
        </w:rPr>
        <w:t xml:space="preserve"> местный </w:t>
      </w:r>
      <w:r w:rsidR="00A60CBE" w:rsidRPr="00C07D31">
        <w:rPr>
          <w:sz w:val="27"/>
          <w:szCs w:val="27"/>
        </w:rPr>
        <w:t xml:space="preserve"> бюджет МО, в том числе</w:t>
      </w:r>
      <w:r w:rsidRPr="00C07D31">
        <w:rPr>
          <w:sz w:val="27"/>
          <w:szCs w:val="27"/>
        </w:rPr>
        <w:t>:</w:t>
      </w:r>
    </w:p>
    <w:p w:rsidR="0005398B" w:rsidRPr="00C07D31" w:rsidRDefault="00102D78" w:rsidP="0005398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C07D31">
        <w:rPr>
          <w:sz w:val="27"/>
          <w:szCs w:val="27"/>
        </w:rPr>
        <w:t xml:space="preserve">а) </w:t>
      </w:r>
      <w:r w:rsidR="0005398B" w:rsidRPr="00C07D31">
        <w:rPr>
          <w:rFonts w:eastAsia="Times New Roman"/>
          <w:sz w:val="27"/>
          <w:szCs w:val="27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05398B" w:rsidRPr="00C07D31" w:rsidRDefault="0005398B" w:rsidP="0005398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C07D31">
        <w:rPr>
          <w:rFonts w:eastAsia="Times New Roman"/>
          <w:sz w:val="27"/>
          <w:szCs w:val="27"/>
        </w:rPr>
        <w:t xml:space="preserve">б) судебный акт о завершении конкурсного производства или завершении реализации имущества гражданина - плательщика платежей в </w:t>
      </w:r>
      <w:r w:rsidR="00086D56">
        <w:rPr>
          <w:rFonts w:eastAsia="Times New Roman"/>
          <w:sz w:val="27"/>
          <w:szCs w:val="27"/>
        </w:rPr>
        <w:t xml:space="preserve">местный </w:t>
      </w:r>
      <w:r w:rsidRPr="00C07D31">
        <w:rPr>
          <w:rFonts w:eastAsia="Times New Roman"/>
          <w:sz w:val="27"/>
          <w:szCs w:val="27"/>
        </w:rPr>
        <w:t xml:space="preserve">бюджет МО,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 деятельности в качестве индивидуального предпринимателя в связи </w:t>
      </w:r>
      <w:r w:rsidR="00903F7A">
        <w:rPr>
          <w:rFonts w:eastAsia="Times New Roman"/>
          <w:sz w:val="27"/>
          <w:szCs w:val="27"/>
        </w:rPr>
        <w:br/>
      </w:r>
      <w:r w:rsidRPr="00C07D31">
        <w:rPr>
          <w:rFonts w:eastAsia="Times New Roman"/>
          <w:sz w:val="27"/>
          <w:szCs w:val="27"/>
        </w:rPr>
        <w:t>с принятием судебного акта о признании его несостоятельным (банкротом);</w:t>
      </w:r>
    </w:p>
    <w:p w:rsidR="0005398B" w:rsidRPr="00C07D31" w:rsidRDefault="0005398B" w:rsidP="0005398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C07D31">
        <w:rPr>
          <w:rFonts w:eastAsia="Times New Roman"/>
          <w:sz w:val="27"/>
          <w:szCs w:val="27"/>
        </w:rPr>
        <w:t xml:space="preserve">в) судебный акт о завершении конкурсного производства или завершении реализации имущества гражданина - плательщика платежей в </w:t>
      </w:r>
      <w:r w:rsidR="00086D56">
        <w:rPr>
          <w:rFonts w:eastAsia="Times New Roman"/>
          <w:sz w:val="27"/>
          <w:szCs w:val="27"/>
        </w:rPr>
        <w:t xml:space="preserve">местный </w:t>
      </w:r>
      <w:r w:rsidRPr="00C07D31">
        <w:rPr>
          <w:rFonts w:eastAsia="Times New Roman"/>
          <w:sz w:val="27"/>
          <w:szCs w:val="27"/>
        </w:rPr>
        <w:t>бюджет;</w:t>
      </w:r>
    </w:p>
    <w:p w:rsidR="0005398B" w:rsidRPr="00C07D31" w:rsidRDefault="0005398B" w:rsidP="0005398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C07D31">
        <w:rPr>
          <w:rFonts w:eastAsia="Times New Roman"/>
          <w:sz w:val="27"/>
          <w:szCs w:val="27"/>
        </w:rPr>
        <w:t>г)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5398B" w:rsidRPr="00C07D31" w:rsidRDefault="0005398B" w:rsidP="0005398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C07D31">
        <w:rPr>
          <w:rFonts w:eastAsia="Times New Roman"/>
          <w:sz w:val="27"/>
          <w:szCs w:val="27"/>
        </w:rPr>
        <w:t xml:space="preserve">д) документ, содержащий сведения из Единого государственного реестра юридических лиц об исключении юридического лица - плательщика платежей </w:t>
      </w:r>
      <w:r w:rsidR="00903F7A">
        <w:rPr>
          <w:rFonts w:eastAsia="Times New Roman"/>
          <w:sz w:val="27"/>
          <w:szCs w:val="27"/>
        </w:rPr>
        <w:br/>
      </w:r>
      <w:r w:rsidRPr="00C07D31">
        <w:rPr>
          <w:rFonts w:eastAsia="Times New Roman"/>
          <w:sz w:val="27"/>
          <w:szCs w:val="27"/>
        </w:rPr>
        <w:t>в</w:t>
      </w:r>
      <w:r w:rsidR="00086D56">
        <w:rPr>
          <w:rFonts w:eastAsia="Times New Roman"/>
          <w:sz w:val="27"/>
          <w:szCs w:val="27"/>
        </w:rPr>
        <w:t xml:space="preserve"> местный </w:t>
      </w:r>
      <w:r w:rsidRPr="00C07D31">
        <w:rPr>
          <w:rFonts w:eastAsia="Times New Roman"/>
          <w:sz w:val="27"/>
          <w:szCs w:val="27"/>
        </w:rPr>
        <w:t xml:space="preserve"> бюджет из указанного реестра по решению регистрирующего органа;</w:t>
      </w:r>
    </w:p>
    <w:p w:rsidR="0005398B" w:rsidRPr="00C07D31" w:rsidRDefault="0005398B" w:rsidP="0005398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C07D31">
        <w:rPr>
          <w:rFonts w:eastAsia="Times New Roman"/>
          <w:sz w:val="27"/>
          <w:szCs w:val="27"/>
        </w:rPr>
        <w:t xml:space="preserve">е) акт об амнистии или акт помилования в отношении осужденных </w:t>
      </w:r>
      <w:r w:rsidR="00903F7A">
        <w:rPr>
          <w:rFonts w:eastAsia="Times New Roman"/>
          <w:sz w:val="27"/>
          <w:szCs w:val="27"/>
        </w:rPr>
        <w:br/>
      </w:r>
      <w:r w:rsidRPr="00C07D31">
        <w:rPr>
          <w:rFonts w:eastAsia="Times New Roman"/>
          <w:sz w:val="27"/>
          <w:szCs w:val="27"/>
        </w:rPr>
        <w:t xml:space="preserve">к наказанию в виде штрафа или судебный акт, в соответствии с которым </w:t>
      </w:r>
      <w:r w:rsidRPr="00C07D31">
        <w:rPr>
          <w:rFonts w:eastAsia="Times New Roman"/>
          <w:sz w:val="27"/>
          <w:szCs w:val="27"/>
        </w:rPr>
        <w:lastRenderedPageBreak/>
        <w:t>администратор доходов бюджета МО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5398B" w:rsidRPr="00C07D31" w:rsidRDefault="0005398B" w:rsidP="0005398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C07D31">
        <w:rPr>
          <w:rFonts w:eastAsia="Times New Roman"/>
          <w:sz w:val="27"/>
          <w:szCs w:val="27"/>
        </w:rPr>
        <w:t xml:space="preserve">ж)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C07D31">
          <w:rPr>
            <w:rFonts w:eastAsia="Times New Roman"/>
            <w:sz w:val="27"/>
            <w:szCs w:val="27"/>
          </w:rPr>
          <w:t>пунктом 3</w:t>
        </w:r>
      </w:hyperlink>
      <w:r w:rsidRPr="00C07D31">
        <w:rPr>
          <w:rFonts w:eastAsia="Times New Roman"/>
          <w:sz w:val="27"/>
          <w:szCs w:val="27"/>
        </w:rPr>
        <w:t xml:space="preserve"> или </w:t>
      </w:r>
      <w:hyperlink r:id="rId14" w:history="1">
        <w:r w:rsidRPr="00C07D31">
          <w:rPr>
            <w:rFonts w:eastAsia="Times New Roman"/>
            <w:sz w:val="27"/>
            <w:szCs w:val="27"/>
          </w:rPr>
          <w:t>4 части 1 статьи 46</w:t>
        </w:r>
      </w:hyperlink>
      <w:r w:rsidR="00903F7A">
        <w:rPr>
          <w:rFonts w:eastAsia="Times New Roman"/>
          <w:sz w:val="27"/>
          <w:szCs w:val="27"/>
        </w:rPr>
        <w:t xml:space="preserve"> Федерального закона </w:t>
      </w:r>
      <w:r w:rsidRPr="00C07D31">
        <w:rPr>
          <w:rFonts w:eastAsia="Times New Roman"/>
          <w:sz w:val="27"/>
          <w:szCs w:val="27"/>
        </w:rPr>
        <w:t>№ 229-ФЗ;</w:t>
      </w:r>
    </w:p>
    <w:p w:rsidR="0005398B" w:rsidRPr="00C07D31" w:rsidRDefault="0005398B" w:rsidP="0005398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C07D31">
        <w:rPr>
          <w:rFonts w:eastAsia="Times New Roman"/>
          <w:sz w:val="27"/>
          <w:szCs w:val="27"/>
        </w:rPr>
        <w:t xml:space="preserve">з) судебный акт о возвращении заявления о признании должника несостоятельным (банкротом) или прекращении производства по делу </w:t>
      </w:r>
      <w:r w:rsidR="00903F7A">
        <w:rPr>
          <w:rFonts w:eastAsia="Times New Roman"/>
          <w:sz w:val="27"/>
          <w:szCs w:val="27"/>
        </w:rPr>
        <w:br/>
      </w:r>
      <w:r w:rsidRPr="00C07D31">
        <w:rPr>
          <w:rFonts w:eastAsia="Times New Roman"/>
          <w:sz w:val="27"/>
          <w:szCs w:val="27"/>
        </w:rPr>
        <w:t>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5398B" w:rsidRPr="00C07D31" w:rsidRDefault="0005398B" w:rsidP="0005398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C07D31">
        <w:rPr>
          <w:rFonts w:eastAsia="Times New Roman"/>
          <w:sz w:val="27"/>
          <w:szCs w:val="27"/>
        </w:rPr>
        <w:t>и) постановление о прекращении исполнения постановления о назначении административного наказания;</w:t>
      </w:r>
    </w:p>
    <w:p w:rsidR="0005398B" w:rsidRPr="00C07D31" w:rsidRDefault="0005398B" w:rsidP="0005398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</w:rPr>
      </w:pPr>
      <w:r w:rsidRPr="00C07D31">
        <w:rPr>
          <w:rFonts w:eastAsia="Times New Roman"/>
          <w:sz w:val="27"/>
          <w:szCs w:val="27"/>
        </w:rPr>
        <w:t>к)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102D78" w:rsidRPr="00C07D31" w:rsidRDefault="00102D78" w:rsidP="0005398B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b/>
          <w:sz w:val="27"/>
          <w:szCs w:val="27"/>
        </w:rPr>
      </w:pPr>
      <w:r w:rsidRPr="00C07D31">
        <w:rPr>
          <w:b/>
          <w:sz w:val="27"/>
          <w:szCs w:val="27"/>
        </w:rPr>
        <w:t xml:space="preserve">III. Порядок действий комиссии 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b/>
          <w:sz w:val="27"/>
          <w:szCs w:val="27"/>
        </w:rPr>
      </w:pPr>
      <w:r w:rsidRPr="00C07D31">
        <w:rPr>
          <w:b/>
          <w:sz w:val="27"/>
          <w:szCs w:val="27"/>
        </w:rPr>
        <w:t>Администрации МО «</w:t>
      </w:r>
      <w:proofErr w:type="spellStart"/>
      <w:r w:rsidR="009A0B00">
        <w:rPr>
          <w:b/>
          <w:sz w:val="27"/>
          <w:szCs w:val="27"/>
        </w:rPr>
        <w:t>Сойгинское</w:t>
      </w:r>
      <w:proofErr w:type="spellEnd"/>
      <w:r w:rsidRPr="00C07D31">
        <w:rPr>
          <w:b/>
          <w:sz w:val="27"/>
          <w:szCs w:val="27"/>
        </w:rPr>
        <w:t xml:space="preserve">» 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rStyle w:val="a5"/>
          <w:sz w:val="27"/>
          <w:szCs w:val="27"/>
        </w:rPr>
      </w:pPr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Администратор доходов бюджета </w:t>
      </w:r>
      <w:proofErr w:type="gramStart"/>
      <w:r w:rsidR="00223243" w:rsidRPr="00C07D31">
        <w:rPr>
          <w:sz w:val="27"/>
          <w:szCs w:val="27"/>
        </w:rPr>
        <w:t xml:space="preserve">МО </w:t>
      </w:r>
      <w:r w:rsidRPr="00C07D31">
        <w:rPr>
          <w:iCs/>
          <w:sz w:val="27"/>
          <w:szCs w:val="27"/>
        </w:rPr>
        <w:t xml:space="preserve"> </w:t>
      </w:r>
      <w:r w:rsidRPr="00C07D31">
        <w:rPr>
          <w:sz w:val="27"/>
          <w:szCs w:val="27"/>
        </w:rPr>
        <w:t>(</w:t>
      </w:r>
      <w:proofErr w:type="gramEnd"/>
      <w:r w:rsidRPr="00C07D31">
        <w:rPr>
          <w:sz w:val="27"/>
          <w:szCs w:val="27"/>
        </w:rPr>
        <w:t>далее – исполнитель), выявляет наличие задолженности, имеющей признаки безнадежной к взысканию, и осуществляет сбор документов, предусмотренных пунктом 5 настоящего Порядка.</w:t>
      </w:r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Исполнитель готовит</w:t>
      </w:r>
      <w:r w:rsidR="00223243" w:rsidRPr="00C07D31">
        <w:rPr>
          <w:sz w:val="27"/>
          <w:szCs w:val="27"/>
        </w:rPr>
        <w:t xml:space="preserve"> справку администратора доходов бюджета </w:t>
      </w:r>
      <w:r w:rsidR="00223243" w:rsidRPr="00C07D31">
        <w:rPr>
          <w:sz w:val="27"/>
          <w:szCs w:val="27"/>
        </w:rPr>
        <w:br/>
        <w:t>об учитываемых суммах задолженности по уплате платежей в бюджет МО</w:t>
      </w:r>
      <w:r w:rsidRPr="00C07D31">
        <w:rPr>
          <w:sz w:val="27"/>
          <w:szCs w:val="27"/>
        </w:rPr>
        <w:t xml:space="preserve"> </w:t>
      </w:r>
      <w:r w:rsidR="00903F7A">
        <w:rPr>
          <w:sz w:val="27"/>
          <w:szCs w:val="27"/>
        </w:rPr>
        <w:br/>
      </w:r>
      <w:r w:rsidR="00223243" w:rsidRPr="00C07D31">
        <w:rPr>
          <w:sz w:val="27"/>
          <w:szCs w:val="27"/>
        </w:rPr>
        <w:t xml:space="preserve">и </w:t>
      </w:r>
      <w:r w:rsidRPr="00C07D31">
        <w:rPr>
          <w:sz w:val="27"/>
          <w:szCs w:val="27"/>
        </w:rPr>
        <w:t xml:space="preserve">справку о принятых мерах по обеспечению взыскания задолженности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t xml:space="preserve">с приложением документов, предусмотренных пунктом 5 настоящего Порядка, и в течение 10 рабочих дней со дня </w:t>
      </w:r>
      <w:r w:rsidR="00223243" w:rsidRPr="00C07D31">
        <w:rPr>
          <w:sz w:val="27"/>
          <w:szCs w:val="27"/>
        </w:rPr>
        <w:t>их</w:t>
      </w:r>
      <w:r w:rsidRPr="00C07D31">
        <w:rPr>
          <w:sz w:val="27"/>
          <w:szCs w:val="27"/>
        </w:rPr>
        <w:t xml:space="preserve"> подписания руководителем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t>структурного подразделения</w:t>
      </w:r>
      <w:r w:rsidRPr="00C07D31">
        <w:rPr>
          <w:iCs/>
          <w:sz w:val="27"/>
          <w:szCs w:val="27"/>
        </w:rPr>
        <w:t xml:space="preserve"> </w:t>
      </w:r>
      <w:r w:rsidRPr="00C07D31">
        <w:rPr>
          <w:sz w:val="27"/>
          <w:szCs w:val="27"/>
        </w:rPr>
        <w:t>вносит на рассмотрение комиссии.</w:t>
      </w:r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В состав комиссии входят председатель комиссии, заместитель председателя комиссии, секретарь комиссии, члены комиссии </w:t>
      </w:r>
      <w:r w:rsidRPr="00C07D31">
        <w:rPr>
          <w:sz w:val="27"/>
          <w:szCs w:val="27"/>
        </w:rPr>
        <w:br/>
        <w:t>(далее – члены комиссии).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комиссией.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Для целей настоящего Порядка 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</w:t>
      </w:r>
      <w:r w:rsidRPr="00C07D31">
        <w:rPr>
          <w:sz w:val="27"/>
          <w:szCs w:val="27"/>
        </w:rPr>
        <w:br/>
        <w:t>и беспристрастное осуществление им полномочий члена комиссии.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t xml:space="preserve">с ним в близком родстве или свойстве лицами (родителями, супругами,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t xml:space="preserve">детьми, братьями, сестрами, а также братьями, сестрами, родителями,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lastRenderedPageBreak/>
        <w:t xml:space="preserve">детьми супругов и супругами детей), гражданами или организациями,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t>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своих полномочий, член комиссии обязан </w:t>
      </w:r>
      <w:r w:rsidRPr="00C07D31">
        <w:rPr>
          <w:sz w:val="27"/>
          <w:szCs w:val="27"/>
        </w:rPr>
        <w:br/>
        <w:t>в кратчайшие сроки проинформировать об этом в письменной форме председателя комиссии.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Председатель комиссии, которому стало известно о возникновении </w:t>
      </w:r>
      <w:r w:rsidRPr="00C07D31">
        <w:rPr>
          <w:sz w:val="27"/>
          <w:szCs w:val="27"/>
        </w:rPr>
        <w:br/>
        <w:t xml:space="preserve">у члена комиссии личной заинтересованности, которая приводит или может привести к конфликту интересов, обязан принять меры по предотвращению </w:t>
      </w:r>
      <w:r w:rsidRPr="00C07D31">
        <w:rPr>
          <w:sz w:val="27"/>
          <w:szCs w:val="27"/>
        </w:rPr>
        <w:br/>
        <w:t>или урегулированию конфликта интересов, вплоть до исключения члена комиссии, являющегося стороной конфликта интересов, из состава комиссии.</w:t>
      </w:r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Комиссия в течение 10 рабочих дней со дня получения справ</w:t>
      </w:r>
      <w:r w:rsidR="002119EC" w:rsidRPr="00C07D31">
        <w:rPr>
          <w:sz w:val="27"/>
          <w:szCs w:val="27"/>
        </w:rPr>
        <w:t>ок</w:t>
      </w:r>
      <w:r w:rsidRPr="00C07D31">
        <w:rPr>
          <w:sz w:val="27"/>
          <w:szCs w:val="27"/>
        </w:rPr>
        <w:t xml:space="preserve"> </w:t>
      </w:r>
      <w:r w:rsidRPr="00C07D31">
        <w:rPr>
          <w:sz w:val="27"/>
          <w:szCs w:val="27"/>
        </w:rPr>
        <w:br/>
        <w:t>с прилагаемыми документами проводит заседание комиссии.</w:t>
      </w:r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Комиссия осуществляет проверку полученных документов, подтверждающих обстоятельства, предусмотренные пунктом 2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t xml:space="preserve">настоящего Порядка, а также своевременности и полноты мер, </w:t>
      </w:r>
      <w:r w:rsidR="00903F7A">
        <w:rPr>
          <w:sz w:val="27"/>
          <w:szCs w:val="27"/>
        </w:rPr>
        <w:br/>
      </w:r>
      <w:r w:rsidRPr="00C07D31">
        <w:rPr>
          <w:sz w:val="27"/>
          <w:szCs w:val="27"/>
        </w:rPr>
        <w:t>принятых по взысканию задолженности.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Комиссия для реализации полномочий вправе: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1) направлять запросы о представлении необходимых комиссии документов или информации для принятия ею соответствующего решения;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2) привлекать специалистов и/или организации, необходимых для подготовки комиссией предложений о признании безнадежной к взысканию </w:t>
      </w:r>
      <w:r w:rsidRPr="00C07D31">
        <w:rPr>
          <w:sz w:val="27"/>
          <w:szCs w:val="27"/>
        </w:rPr>
        <w:br/>
        <w:t>(о нецелесообразности признания безнадежной к взысканию) задолженности;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3) направлять руководителю администратора доходов бюджета </w:t>
      </w:r>
      <w:r w:rsidR="002119EC" w:rsidRPr="00C07D31">
        <w:rPr>
          <w:sz w:val="27"/>
          <w:szCs w:val="27"/>
        </w:rPr>
        <w:t xml:space="preserve">МО </w:t>
      </w:r>
      <w:r w:rsidRPr="00C07D31">
        <w:rPr>
          <w:sz w:val="27"/>
          <w:szCs w:val="27"/>
        </w:rPr>
        <w:t xml:space="preserve">информацию о необходимости проведения проверок по выявлению лиц, по вине которых задолженность не была погашена в срок, и привлечению этих лиц </w:t>
      </w:r>
      <w:r w:rsidRPr="00C07D31">
        <w:rPr>
          <w:sz w:val="27"/>
          <w:szCs w:val="27"/>
        </w:rPr>
        <w:br/>
        <w:t>к ответственности, установленной законодательством Российской Федерации;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4) предпринимать иные действия, необходимые для решения возложенных на комиссию задач.</w:t>
      </w:r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Решения комиссии принимаются путем открытого голосования простым большинством голосов от общего числа присутствующих на заседании членов комиссии, и оформляются протоколом.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При голосовании каждый член комиссии имеет один голос. </w:t>
      </w:r>
      <w:r w:rsidR="00563A66">
        <w:rPr>
          <w:sz w:val="27"/>
          <w:szCs w:val="27"/>
        </w:rPr>
        <w:br/>
      </w:r>
      <w:r w:rsidRPr="00C07D31">
        <w:rPr>
          <w:sz w:val="27"/>
          <w:szCs w:val="27"/>
        </w:rPr>
        <w:t>При равенстве голосов голос председателя комиссии является решающим.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Решение комиссии считается правомочным, если на ее заседании присутствовало не менее половины от общего числа ее членов.</w:t>
      </w:r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По результатам рассмотрения вопроса о признании задолженности безнадежной к взысканию комиссия подготавливает проект решения:</w:t>
      </w:r>
    </w:p>
    <w:p w:rsidR="00102D78" w:rsidRPr="00C07D31" w:rsidRDefault="002B66C1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hyperlink r:id="rId15" w:anchor="/document/99/902063102/ZAP1SMC3C1/" w:history="1">
        <w:r w:rsidR="00102D78" w:rsidRPr="00C07D31">
          <w:rPr>
            <w:rStyle w:val="a5"/>
            <w:sz w:val="27"/>
            <w:szCs w:val="27"/>
          </w:rPr>
          <w:t>1) о признании задолженности безнадежной к взысканию;</w:t>
        </w:r>
      </w:hyperlink>
    </w:p>
    <w:p w:rsidR="00102D78" w:rsidRPr="00C07D31" w:rsidRDefault="002B66C1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hyperlink r:id="rId16" w:anchor="/document/99/902063102/ZAP1SMC3C1/" w:history="1">
        <w:r w:rsidR="00102D78" w:rsidRPr="00C07D31">
          <w:rPr>
            <w:rStyle w:val="a5"/>
            <w:sz w:val="27"/>
            <w:szCs w:val="27"/>
          </w:rPr>
          <w:t>2) об отказе в признании задолженности безнадежной к взысканию.</w:t>
        </w:r>
      </w:hyperlink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lastRenderedPageBreak/>
        <w:t>Решение комиссии о признании безнадежной к взысканию задолженности оформляется актом в соответствии с приложением</w:t>
      </w:r>
      <w:r w:rsidR="00563A66">
        <w:rPr>
          <w:sz w:val="27"/>
          <w:szCs w:val="27"/>
        </w:rPr>
        <w:t xml:space="preserve"> №</w:t>
      </w:r>
      <w:r w:rsidRPr="00C07D31">
        <w:rPr>
          <w:sz w:val="27"/>
          <w:szCs w:val="27"/>
        </w:rPr>
        <w:t xml:space="preserve"> 2 </w:t>
      </w:r>
      <w:r w:rsidRPr="00C07D31">
        <w:rPr>
          <w:sz w:val="27"/>
          <w:szCs w:val="27"/>
        </w:rPr>
        <w:br/>
        <w:t>к настоящему Порядку, содержащим следующую информацию: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1) полное наименование организации (фамилия, имя, отчество физического лица);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3) сведения о платеже, по которому возникла задолженность;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4) код</w:t>
      </w:r>
      <w:r w:rsidR="002119EC" w:rsidRPr="00C07D31">
        <w:rPr>
          <w:sz w:val="27"/>
          <w:szCs w:val="27"/>
        </w:rPr>
        <w:t xml:space="preserve"> классификации доходов бюджета МО</w:t>
      </w:r>
      <w:r w:rsidR="00563A66">
        <w:rPr>
          <w:sz w:val="27"/>
          <w:szCs w:val="27"/>
        </w:rPr>
        <w:t xml:space="preserve">, </w:t>
      </w:r>
      <w:r w:rsidRPr="00C07D31">
        <w:rPr>
          <w:sz w:val="27"/>
          <w:szCs w:val="27"/>
        </w:rPr>
        <w:t>по которому учитывается задолженность, его наименование;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5) сумма задолженности по платежам в бюджет МО;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6) сумма задолженности по пеням и штрафам по соответствующим платежам в бюджет МО;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7) дата принятия решения о признании безнадежной к взысканию задолженности</w:t>
      </w:r>
      <w:r w:rsidR="002119EC" w:rsidRPr="00C07D31">
        <w:rPr>
          <w:sz w:val="27"/>
          <w:szCs w:val="27"/>
        </w:rPr>
        <w:t xml:space="preserve"> по платежам в бюджет МО</w:t>
      </w:r>
      <w:r w:rsidRPr="00C07D31">
        <w:rPr>
          <w:sz w:val="27"/>
          <w:szCs w:val="27"/>
        </w:rPr>
        <w:t>;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>8) подписи членов комиссии.</w:t>
      </w:r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5"/>
          <w:sz w:val="27"/>
          <w:szCs w:val="27"/>
        </w:rPr>
      </w:pPr>
      <w:r w:rsidRPr="00C07D31">
        <w:rPr>
          <w:sz w:val="27"/>
          <w:szCs w:val="27"/>
        </w:rPr>
        <w:t xml:space="preserve">Принятие решения об отказе в признании к безнадежной </w:t>
      </w:r>
      <w:r w:rsidRPr="00C07D31">
        <w:rPr>
          <w:sz w:val="27"/>
          <w:szCs w:val="27"/>
        </w:rPr>
        <w:br/>
        <w:t>к взысканию задолженности не препятствует повторному рассмотрению вопроса о возможности признания задолженности безнадежной к взысканию.</w:t>
      </w:r>
    </w:p>
    <w:p w:rsidR="00102D78" w:rsidRPr="00C07D31" w:rsidRDefault="00102D78" w:rsidP="00102D7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C07D31">
        <w:rPr>
          <w:sz w:val="27"/>
          <w:szCs w:val="27"/>
        </w:rPr>
        <w:t>Оформленный комиссией акт о признании безнадежной к взысканию задолженности утверждается Главой МО «</w:t>
      </w:r>
      <w:proofErr w:type="spellStart"/>
      <w:r w:rsidR="009A0B00">
        <w:rPr>
          <w:sz w:val="27"/>
          <w:szCs w:val="27"/>
        </w:rPr>
        <w:t>Сойгинское</w:t>
      </w:r>
      <w:proofErr w:type="spellEnd"/>
      <w:r w:rsidRPr="00C07D31">
        <w:rPr>
          <w:sz w:val="27"/>
          <w:szCs w:val="27"/>
        </w:rPr>
        <w:t xml:space="preserve">» </w:t>
      </w:r>
      <w:r w:rsidRPr="00C07D31">
        <w:rPr>
          <w:sz w:val="27"/>
          <w:szCs w:val="27"/>
        </w:rPr>
        <w:br/>
        <w:t>в течение 5 рабочих дней со дня заседания комиссии.</w:t>
      </w:r>
    </w:p>
    <w:p w:rsidR="00102D78" w:rsidRDefault="00102D78" w:rsidP="00563A66">
      <w:pPr>
        <w:pStyle w:val="a6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563A66" w:rsidRDefault="00563A66" w:rsidP="00563A66">
      <w:pPr>
        <w:pStyle w:val="a6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563A66" w:rsidRDefault="00563A66" w:rsidP="00563A66">
      <w:pPr>
        <w:pStyle w:val="align-center"/>
        <w:spacing w:before="0" w:beforeAutospacing="0" w:after="0" w:afterAutospacing="0"/>
        <w:rPr>
          <w:szCs w:val="28"/>
        </w:rPr>
      </w:pPr>
    </w:p>
    <w:p w:rsidR="00563A66" w:rsidRDefault="00563A66" w:rsidP="00102D78">
      <w:pPr>
        <w:pStyle w:val="align-center"/>
        <w:spacing w:before="0" w:beforeAutospacing="0" w:after="0" w:afterAutospacing="0"/>
        <w:jc w:val="right"/>
        <w:rPr>
          <w:szCs w:val="28"/>
        </w:rPr>
        <w:sectPr w:rsidR="00563A66" w:rsidSect="00563A6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2D78" w:rsidRPr="00C07D31" w:rsidRDefault="00102D78" w:rsidP="00102D78">
      <w:pPr>
        <w:pStyle w:val="align-center"/>
        <w:spacing w:before="0" w:beforeAutospacing="0" w:after="0" w:afterAutospacing="0"/>
        <w:jc w:val="right"/>
        <w:rPr>
          <w:rStyle w:val="a5"/>
          <w:sz w:val="22"/>
        </w:rPr>
      </w:pPr>
      <w:r w:rsidRPr="00C07D31">
        <w:rPr>
          <w:szCs w:val="28"/>
        </w:rPr>
        <w:lastRenderedPageBreak/>
        <w:t xml:space="preserve">Приложение </w:t>
      </w:r>
      <w:r w:rsidR="00563A66">
        <w:rPr>
          <w:szCs w:val="28"/>
        </w:rPr>
        <w:t xml:space="preserve">№ </w:t>
      </w:r>
      <w:r w:rsidRPr="00C07D31">
        <w:rPr>
          <w:szCs w:val="28"/>
        </w:rPr>
        <w:t>1</w:t>
      </w:r>
      <w:r w:rsidRPr="00C07D31">
        <w:rPr>
          <w:szCs w:val="28"/>
        </w:rPr>
        <w:br/>
      </w:r>
      <w:r w:rsidRPr="00C07D31">
        <w:t xml:space="preserve">к Порядку принятия решений о признании 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right"/>
      </w:pPr>
      <w:r w:rsidRPr="00C07D31">
        <w:t xml:space="preserve">безнадежной к взысканию задолженности по платежам 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right"/>
        <w:rPr>
          <w:rStyle w:val="a5"/>
        </w:rPr>
      </w:pPr>
      <w:r w:rsidRPr="00C07D31">
        <w:t>в бюджет МО «</w:t>
      </w:r>
      <w:proofErr w:type="spellStart"/>
      <w:r w:rsidR="009A0B00">
        <w:t>Сойгинское</w:t>
      </w:r>
      <w:proofErr w:type="spellEnd"/>
      <w:r w:rsidRPr="00C07D31">
        <w:t>»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sz w:val="27"/>
          <w:szCs w:val="27"/>
        </w:rPr>
      </w:pPr>
    </w:p>
    <w:p w:rsidR="007F26A9" w:rsidRPr="00563A66" w:rsidRDefault="00563A66" w:rsidP="00CE228B">
      <w:pPr>
        <w:pStyle w:val="align-center"/>
        <w:spacing w:before="0" w:beforeAutospacing="0" w:after="0" w:afterAutospacing="0"/>
        <w:jc w:val="center"/>
        <w:rPr>
          <w:b/>
          <w:sz w:val="28"/>
          <w:szCs w:val="28"/>
        </w:rPr>
      </w:pPr>
      <w:r w:rsidRPr="00563A66">
        <w:rPr>
          <w:b/>
          <w:sz w:val="28"/>
          <w:szCs w:val="28"/>
        </w:rPr>
        <w:t xml:space="preserve">СПРАВКА </w:t>
      </w:r>
      <w:r w:rsidRPr="00563A66">
        <w:rPr>
          <w:b/>
          <w:sz w:val="28"/>
          <w:szCs w:val="28"/>
          <w:u w:val="single"/>
        </w:rPr>
        <w:br/>
      </w:r>
      <w:r w:rsidR="007F26A9" w:rsidRPr="00563A66">
        <w:rPr>
          <w:b/>
          <w:sz w:val="28"/>
          <w:szCs w:val="28"/>
        </w:rPr>
        <w:t>администратора доходов бюджета МО «</w:t>
      </w:r>
      <w:proofErr w:type="spellStart"/>
      <w:r w:rsidR="009A0B00">
        <w:rPr>
          <w:b/>
          <w:sz w:val="28"/>
          <w:szCs w:val="28"/>
        </w:rPr>
        <w:t>Сойгинское</w:t>
      </w:r>
      <w:proofErr w:type="spellEnd"/>
      <w:r w:rsidR="007F26A9" w:rsidRPr="00563A66">
        <w:rPr>
          <w:b/>
          <w:sz w:val="28"/>
          <w:szCs w:val="28"/>
        </w:rPr>
        <w:t xml:space="preserve">» </w:t>
      </w:r>
    </w:p>
    <w:p w:rsidR="00A60CBE" w:rsidRPr="00563A66" w:rsidRDefault="00102D78" w:rsidP="00CE228B">
      <w:pPr>
        <w:pStyle w:val="align-center"/>
        <w:spacing w:before="0" w:beforeAutospacing="0" w:after="0" w:afterAutospacing="0"/>
        <w:jc w:val="center"/>
        <w:rPr>
          <w:b/>
          <w:sz w:val="28"/>
          <w:szCs w:val="28"/>
        </w:rPr>
      </w:pPr>
      <w:r w:rsidRPr="00563A66">
        <w:rPr>
          <w:b/>
          <w:sz w:val="28"/>
          <w:szCs w:val="28"/>
        </w:rPr>
        <w:t xml:space="preserve">об учитываемых суммах задолженности по </w:t>
      </w:r>
      <w:r w:rsidR="007F26A9" w:rsidRPr="00563A66">
        <w:rPr>
          <w:b/>
          <w:sz w:val="28"/>
          <w:szCs w:val="28"/>
        </w:rPr>
        <w:t xml:space="preserve">уплате </w:t>
      </w:r>
      <w:r w:rsidRPr="00563A66">
        <w:rPr>
          <w:b/>
          <w:sz w:val="28"/>
          <w:szCs w:val="28"/>
        </w:rPr>
        <w:t>платеж</w:t>
      </w:r>
      <w:r w:rsidR="007F26A9" w:rsidRPr="00563A66">
        <w:rPr>
          <w:b/>
          <w:sz w:val="28"/>
          <w:szCs w:val="28"/>
        </w:rPr>
        <w:t>ей</w:t>
      </w:r>
      <w:r w:rsidR="00563A66" w:rsidRPr="00563A66">
        <w:rPr>
          <w:b/>
          <w:sz w:val="28"/>
          <w:szCs w:val="28"/>
        </w:rPr>
        <w:t xml:space="preserve"> </w:t>
      </w:r>
      <w:r w:rsidRPr="00563A66">
        <w:rPr>
          <w:b/>
          <w:sz w:val="28"/>
          <w:szCs w:val="28"/>
          <w:u w:val="single"/>
        </w:rPr>
        <w:br/>
      </w:r>
      <w:r w:rsidRPr="00563A66">
        <w:rPr>
          <w:b/>
          <w:sz w:val="28"/>
          <w:szCs w:val="28"/>
        </w:rPr>
        <w:t>в бюджет МО «</w:t>
      </w:r>
      <w:proofErr w:type="spellStart"/>
      <w:r w:rsidR="009A0B00">
        <w:rPr>
          <w:b/>
          <w:sz w:val="28"/>
          <w:szCs w:val="28"/>
        </w:rPr>
        <w:t>Сойгинское</w:t>
      </w:r>
      <w:proofErr w:type="spellEnd"/>
      <w:r w:rsidRPr="00563A66">
        <w:rPr>
          <w:b/>
          <w:sz w:val="28"/>
          <w:szCs w:val="28"/>
        </w:rPr>
        <w:t>»</w:t>
      </w:r>
    </w:p>
    <w:p w:rsidR="00102D78" w:rsidRPr="00C07D31" w:rsidRDefault="00102D78" w:rsidP="00CE228B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C07D31">
        <w:rPr>
          <w:sz w:val="28"/>
          <w:szCs w:val="28"/>
        </w:rPr>
        <w:t>по состоянию на «___»___________ 20__ г.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102D78" w:rsidRPr="00C07D31" w:rsidRDefault="00102D78" w:rsidP="00102D7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07D31">
        <w:rPr>
          <w:sz w:val="28"/>
          <w:szCs w:val="28"/>
        </w:rPr>
        <w:t>Информация о должнике</w:t>
      </w:r>
    </w:p>
    <w:p w:rsidR="00102D78" w:rsidRPr="00C07D31" w:rsidRDefault="00102D78" w:rsidP="00102D78">
      <w:pPr>
        <w:pStyle w:val="a6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19"/>
        <w:gridCol w:w="5528"/>
      </w:tblGrid>
      <w:tr w:rsidR="00102D78" w:rsidRPr="00C07D31" w:rsidTr="00102D78">
        <w:tc>
          <w:tcPr>
            <w:tcW w:w="2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6"/>
              <w:spacing w:before="0" w:beforeAutospacing="0" w:after="0" w:afterAutospacing="0" w:line="276" w:lineRule="auto"/>
              <w:jc w:val="both"/>
              <w:rPr>
                <w:rStyle w:val="a5"/>
                <w:sz w:val="22"/>
                <w:szCs w:val="22"/>
              </w:rPr>
            </w:pPr>
            <w:r w:rsidRPr="00C07D31">
              <w:rPr>
                <w:sz w:val="22"/>
                <w:szCs w:val="22"/>
                <w:lang w:eastAsia="en-US"/>
              </w:rPr>
              <w:t>Полное наименование организации (ФИО физического лица)</w:t>
            </w:r>
          </w:p>
        </w:tc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102D78">
        <w:tc>
          <w:tcPr>
            <w:tcW w:w="2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6"/>
              <w:spacing w:before="0" w:beforeAutospacing="0" w:after="0" w:afterAutospacing="0" w:line="276" w:lineRule="auto"/>
              <w:jc w:val="both"/>
              <w:rPr>
                <w:rStyle w:val="a5"/>
                <w:sz w:val="22"/>
                <w:szCs w:val="22"/>
              </w:rPr>
            </w:pPr>
            <w:r w:rsidRPr="00C07D31">
              <w:rPr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102D78">
        <w:tc>
          <w:tcPr>
            <w:tcW w:w="2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6"/>
              <w:spacing w:before="0" w:beforeAutospacing="0" w:after="0" w:afterAutospacing="0" w:line="276" w:lineRule="auto"/>
              <w:jc w:val="both"/>
              <w:rPr>
                <w:rStyle w:val="a5"/>
                <w:sz w:val="22"/>
                <w:szCs w:val="22"/>
              </w:rPr>
            </w:pPr>
            <w:r w:rsidRPr="00C07D31">
              <w:rPr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102D78">
        <w:tc>
          <w:tcPr>
            <w:tcW w:w="2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6"/>
              <w:spacing w:before="0" w:beforeAutospacing="0" w:after="0" w:afterAutospacing="0" w:line="276" w:lineRule="auto"/>
              <w:jc w:val="both"/>
              <w:rPr>
                <w:rStyle w:val="a5"/>
                <w:sz w:val="22"/>
                <w:szCs w:val="22"/>
              </w:rPr>
            </w:pPr>
            <w:r w:rsidRPr="00C07D31">
              <w:rPr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02D78" w:rsidRPr="00C07D31" w:rsidRDefault="00102D78" w:rsidP="00102D78">
      <w:pPr>
        <w:pStyle w:val="align-center"/>
        <w:spacing w:before="0" w:beforeAutospacing="0" w:after="0" w:afterAutospacing="0"/>
        <w:jc w:val="both"/>
        <w:rPr>
          <w:sz w:val="27"/>
          <w:szCs w:val="27"/>
        </w:rPr>
      </w:pPr>
    </w:p>
    <w:p w:rsidR="00102D78" w:rsidRPr="00C07D31" w:rsidRDefault="00102D78" w:rsidP="00102D78">
      <w:pPr>
        <w:pStyle w:val="align-center"/>
        <w:spacing w:before="0" w:beforeAutospacing="0" w:after="0" w:afterAutospacing="0"/>
        <w:jc w:val="both"/>
        <w:rPr>
          <w:sz w:val="27"/>
          <w:szCs w:val="27"/>
        </w:rPr>
      </w:pPr>
      <w:r w:rsidRPr="00C07D31">
        <w:rPr>
          <w:sz w:val="27"/>
          <w:szCs w:val="27"/>
        </w:rPr>
        <w:t>Информация о задолженности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both"/>
        <w:rPr>
          <w:rStyle w:val="a5"/>
          <w:u w:val="single"/>
        </w:rPr>
      </w:pPr>
    </w:p>
    <w:tbl>
      <w:tblPr>
        <w:tblW w:w="495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92"/>
        <w:gridCol w:w="1686"/>
        <w:gridCol w:w="1684"/>
        <w:gridCol w:w="1548"/>
        <w:gridCol w:w="702"/>
        <w:gridCol w:w="562"/>
        <w:gridCol w:w="1684"/>
      </w:tblGrid>
      <w:tr w:rsidR="00102D78" w:rsidRPr="00C07D31" w:rsidTr="00102D78">
        <w:trPr>
          <w:trHeight w:val="20"/>
        </w:trPr>
        <w:tc>
          <w:tcPr>
            <w:tcW w:w="8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lign-center"/>
              <w:spacing w:before="0" w:beforeAutospacing="0" w:after="0" w:afterAutospacing="0" w:line="276" w:lineRule="auto"/>
              <w:jc w:val="both"/>
              <w:rPr>
                <w:rStyle w:val="a5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lign-center"/>
              <w:spacing w:before="0" w:beforeAutospacing="0" w:after="0" w:afterAutospacing="0" w:line="276" w:lineRule="auto"/>
              <w:jc w:val="both"/>
              <w:rPr>
                <w:rStyle w:val="a5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Наименование кода бюджетной классификации</w:t>
            </w:r>
          </w:p>
        </w:tc>
        <w:tc>
          <w:tcPr>
            <w:tcW w:w="8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lign-center"/>
              <w:spacing w:before="0" w:beforeAutospacing="0" w:after="0" w:afterAutospacing="0" w:line="276" w:lineRule="auto"/>
              <w:jc w:val="both"/>
              <w:rPr>
                <w:rStyle w:val="a5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Период образования задолженности</w:t>
            </w:r>
          </w:p>
        </w:tc>
        <w:tc>
          <w:tcPr>
            <w:tcW w:w="14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lign-center"/>
              <w:spacing w:before="0" w:beforeAutospacing="0" w:after="0" w:afterAutospacing="0" w:line="276" w:lineRule="auto"/>
              <w:jc w:val="center"/>
              <w:rPr>
                <w:rStyle w:val="a5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Реквизиты документа-основания</w:t>
            </w:r>
          </w:p>
        </w:tc>
        <w:tc>
          <w:tcPr>
            <w:tcW w:w="8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lign-center"/>
              <w:spacing w:before="0" w:beforeAutospacing="0" w:after="0" w:afterAutospacing="0" w:line="276" w:lineRule="auto"/>
              <w:jc w:val="center"/>
              <w:rPr>
                <w:rStyle w:val="a5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Сумма задолженности, руб.</w:t>
            </w:r>
          </w:p>
        </w:tc>
      </w:tr>
      <w:tr w:rsidR="00102D78" w:rsidRPr="00C07D31" w:rsidTr="00102D78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rPr>
                <w:rStyle w:val="a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rPr>
                <w:rStyle w:val="a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rPr>
                <w:rStyle w:val="a5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lign-center"/>
              <w:spacing w:before="0" w:beforeAutospacing="0" w:after="0" w:afterAutospacing="0" w:line="276" w:lineRule="auto"/>
              <w:jc w:val="center"/>
              <w:rPr>
                <w:rStyle w:val="a5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lign-center"/>
              <w:spacing w:before="0" w:beforeAutospacing="0" w:after="0" w:afterAutospacing="0" w:line="276" w:lineRule="auto"/>
              <w:jc w:val="center"/>
              <w:rPr>
                <w:rStyle w:val="a5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lign-center"/>
              <w:spacing w:before="0" w:beforeAutospacing="0" w:after="0" w:afterAutospacing="0" w:line="276" w:lineRule="auto"/>
              <w:jc w:val="center"/>
              <w:rPr>
                <w:rStyle w:val="a5"/>
                <w:sz w:val="20"/>
                <w:szCs w:val="20"/>
              </w:rPr>
            </w:pPr>
            <w:r w:rsidRPr="00C07D31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rPr>
                <w:rStyle w:val="a5"/>
              </w:rPr>
            </w:pPr>
          </w:p>
        </w:tc>
      </w:tr>
      <w:tr w:rsidR="00102D78" w:rsidRPr="00C07D31" w:rsidTr="00102D78"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102D78"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02D78" w:rsidRPr="00C07D31" w:rsidRDefault="00102D78" w:rsidP="00102D78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</w:p>
    <w:p w:rsidR="00102D78" w:rsidRPr="00C07D31" w:rsidRDefault="00102D78" w:rsidP="00102D78">
      <w:pPr>
        <w:pStyle w:val="a6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C07D31">
        <w:rPr>
          <w:sz w:val="28"/>
          <w:szCs w:val="28"/>
        </w:rPr>
        <w:t>Руководитель __________________ / ___________________________/</w:t>
      </w:r>
    </w:p>
    <w:p w:rsidR="00102D78" w:rsidRPr="00C07D31" w:rsidRDefault="00102D78" w:rsidP="00102D78">
      <w:pPr>
        <w:pStyle w:val="a6"/>
        <w:spacing w:before="0" w:beforeAutospacing="0" w:after="0" w:afterAutospacing="0"/>
        <w:jc w:val="both"/>
        <w:rPr>
          <w:rStyle w:val="a5"/>
          <w:sz w:val="28"/>
          <w:szCs w:val="28"/>
          <w:vertAlign w:val="superscript"/>
        </w:rPr>
      </w:pPr>
      <w:r w:rsidRPr="00C07D31">
        <w:rPr>
          <w:sz w:val="28"/>
          <w:szCs w:val="28"/>
          <w:vertAlign w:val="superscript"/>
        </w:rPr>
        <w:t xml:space="preserve">                                                         подпись                                    расшифровка (инициалы, фамилия)</w:t>
      </w:r>
    </w:p>
    <w:p w:rsidR="00102D78" w:rsidRPr="00C07D31" w:rsidRDefault="00102D78" w:rsidP="00102D78">
      <w:pPr>
        <w:pStyle w:val="a6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C07D31">
        <w:rPr>
          <w:sz w:val="28"/>
          <w:szCs w:val="28"/>
        </w:rPr>
        <w:t xml:space="preserve">Должностное лицо, ответственное за составление </w:t>
      </w:r>
      <w:r w:rsidR="00A60CBE" w:rsidRPr="00C07D31">
        <w:rPr>
          <w:sz w:val="28"/>
          <w:szCs w:val="28"/>
        </w:rPr>
        <w:t>справки</w:t>
      </w:r>
      <w:r w:rsidRPr="00C07D31">
        <w:rPr>
          <w:sz w:val="28"/>
          <w:szCs w:val="28"/>
        </w:rPr>
        <w:t xml:space="preserve"> </w:t>
      </w:r>
    </w:p>
    <w:p w:rsidR="00102D78" w:rsidRPr="00C07D31" w:rsidRDefault="00102D78" w:rsidP="00102D78">
      <w:pPr>
        <w:pStyle w:val="a6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C07D31">
        <w:rPr>
          <w:sz w:val="28"/>
          <w:szCs w:val="28"/>
        </w:rPr>
        <w:t>_________________ /_________________________/</w:t>
      </w:r>
    </w:p>
    <w:p w:rsidR="00102D78" w:rsidRPr="00C07D31" w:rsidRDefault="00102D78" w:rsidP="00102D78">
      <w:pPr>
        <w:pStyle w:val="a6"/>
        <w:spacing w:before="0" w:beforeAutospacing="0" w:after="0" w:afterAutospacing="0"/>
        <w:jc w:val="both"/>
        <w:rPr>
          <w:rStyle w:val="a5"/>
          <w:sz w:val="28"/>
          <w:szCs w:val="28"/>
          <w:vertAlign w:val="superscript"/>
        </w:rPr>
      </w:pPr>
      <w:r w:rsidRPr="00C07D31">
        <w:rPr>
          <w:sz w:val="28"/>
          <w:szCs w:val="28"/>
          <w:vertAlign w:val="superscript"/>
        </w:rPr>
        <w:t xml:space="preserve">                     подпись                            расшифровка (инициалы, фамилия)</w:t>
      </w:r>
    </w:p>
    <w:p w:rsidR="00102D78" w:rsidRPr="00C07D31" w:rsidRDefault="00102D78" w:rsidP="00102D7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07D31">
        <w:rPr>
          <w:sz w:val="28"/>
          <w:szCs w:val="28"/>
        </w:rPr>
        <w:t>«_____» ____________ 20 ____ г.</w:t>
      </w:r>
    </w:p>
    <w:p w:rsidR="00102D78" w:rsidRPr="00C07D31" w:rsidRDefault="00102D78" w:rsidP="00102D78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</w:p>
    <w:p w:rsidR="00102D78" w:rsidRPr="00C07D31" w:rsidRDefault="00102D78" w:rsidP="00102D78">
      <w:pPr>
        <w:pStyle w:val="a6"/>
        <w:spacing w:before="0" w:beforeAutospacing="0" w:after="0" w:afterAutospacing="0"/>
        <w:jc w:val="both"/>
        <w:rPr>
          <w:rStyle w:val="a5"/>
        </w:rPr>
      </w:pPr>
    </w:p>
    <w:p w:rsidR="00563A66" w:rsidRDefault="00563A66" w:rsidP="00102D78">
      <w:pPr>
        <w:pStyle w:val="align-center"/>
        <w:spacing w:before="0" w:beforeAutospacing="0" w:after="0" w:afterAutospacing="0"/>
        <w:jc w:val="right"/>
      </w:pPr>
    </w:p>
    <w:p w:rsidR="00563A66" w:rsidRDefault="00563A66" w:rsidP="00102D78">
      <w:pPr>
        <w:pStyle w:val="align-center"/>
        <w:spacing w:before="0" w:beforeAutospacing="0" w:after="0" w:afterAutospacing="0"/>
        <w:jc w:val="right"/>
        <w:sectPr w:rsidR="00563A66" w:rsidSect="00563A6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2D78" w:rsidRPr="00C07D31" w:rsidRDefault="00102D78" w:rsidP="00102D78">
      <w:pPr>
        <w:pStyle w:val="align-center"/>
        <w:spacing w:before="0" w:beforeAutospacing="0" w:after="0" w:afterAutospacing="0"/>
        <w:jc w:val="right"/>
        <w:rPr>
          <w:rStyle w:val="a5"/>
        </w:rPr>
      </w:pPr>
      <w:r w:rsidRPr="00C07D31">
        <w:lastRenderedPageBreak/>
        <w:t>Приложение</w:t>
      </w:r>
      <w:r w:rsidR="00563A66">
        <w:t xml:space="preserve"> №</w:t>
      </w:r>
      <w:r w:rsidRPr="00C07D31">
        <w:t xml:space="preserve"> 2</w:t>
      </w:r>
      <w:r w:rsidRPr="00C07D31">
        <w:br/>
        <w:t xml:space="preserve">к Порядку принятия решений о признании 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right"/>
      </w:pPr>
      <w:r w:rsidRPr="00C07D31">
        <w:t xml:space="preserve">безнадежной к взысканию задолженности по платежам 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right"/>
        <w:rPr>
          <w:rStyle w:val="a5"/>
        </w:rPr>
      </w:pPr>
      <w:r w:rsidRPr="00C07D31">
        <w:t>в бюджет МО «</w:t>
      </w:r>
      <w:proofErr w:type="spellStart"/>
      <w:r w:rsidR="009A0B00">
        <w:t>Сойгинское</w:t>
      </w:r>
      <w:proofErr w:type="spellEnd"/>
      <w:r w:rsidRPr="00C07D31">
        <w:t>»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right"/>
        <w:rPr>
          <w:sz w:val="27"/>
          <w:szCs w:val="27"/>
        </w:rPr>
      </w:pPr>
    </w:p>
    <w:p w:rsidR="00102D78" w:rsidRPr="00C07D31" w:rsidRDefault="00102D78" w:rsidP="00102D78">
      <w:pPr>
        <w:pStyle w:val="align-center"/>
        <w:spacing w:before="0" w:beforeAutospacing="0" w:after="0" w:afterAutospacing="0"/>
        <w:jc w:val="right"/>
        <w:rPr>
          <w:rStyle w:val="a5"/>
          <w:sz w:val="28"/>
          <w:szCs w:val="28"/>
        </w:rPr>
      </w:pPr>
      <w:r w:rsidRPr="00C07D31">
        <w:rPr>
          <w:sz w:val="28"/>
          <w:szCs w:val="28"/>
        </w:rPr>
        <w:t>УТВЕРЖДАЮ</w:t>
      </w:r>
      <w:r w:rsidRPr="00C07D31">
        <w:rPr>
          <w:sz w:val="28"/>
          <w:szCs w:val="28"/>
          <w:u w:val="single"/>
        </w:rPr>
        <w:br/>
      </w:r>
      <w:r w:rsidRPr="00C07D31">
        <w:rPr>
          <w:sz w:val="28"/>
          <w:szCs w:val="28"/>
        </w:rPr>
        <w:t>Глава МО «</w:t>
      </w:r>
      <w:proofErr w:type="spellStart"/>
      <w:r w:rsidR="009A0B00">
        <w:rPr>
          <w:sz w:val="28"/>
          <w:szCs w:val="28"/>
        </w:rPr>
        <w:t>Сойгинское</w:t>
      </w:r>
      <w:proofErr w:type="spellEnd"/>
      <w:r w:rsidRPr="00C07D31">
        <w:rPr>
          <w:sz w:val="28"/>
          <w:szCs w:val="28"/>
        </w:rPr>
        <w:t>»</w:t>
      </w:r>
      <w:r w:rsidRPr="00C07D31">
        <w:rPr>
          <w:sz w:val="28"/>
          <w:szCs w:val="28"/>
          <w:u w:val="single"/>
        </w:rPr>
        <w:br/>
      </w:r>
      <w:r w:rsidRPr="00C07D31">
        <w:rPr>
          <w:sz w:val="28"/>
          <w:szCs w:val="28"/>
        </w:rPr>
        <w:t>__________/________________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left="6124"/>
        <w:jc w:val="both"/>
        <w:rPr>
          <w:rStyle w:val="a5"/>
          <w:sz w:val="28"/>
          <w:szCs w:val="28"/>
          <w:vertAlign w:val="superscript"/>
        </w:rPr>
      </w:pPr>
      <w:r w:rsidRPr="00C07D31">
        <w:rPr>
          <w:sz w:val="28"/>
          <w:szCs w:val="28"/>
          <w:vertAlign w:val="superscript"/>
        </w:rPr>
        <w:t>(подпись)                   (расшифровка)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right"/>
        <w:rPr>
          <w:sz w:val="28"/>
          <w:szCs w:val="28"/>
        </w:rPr>
      </w:pPr>
      <w:r w:rsidRPr="00C07D31">
        <w:rPr>
          <w:sz w:val="28"/>
          <w:szCs w:val="28"/>
        </w:rPr>
        <w:t>«____»____________ 20___ г.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102D78" w:rsidRPr="00563A66" w:rsidRDefault="00102D78" w:rsidP="00102D78">
      <w:pPr>
        <w:pStyle w:val="align-center"/>
        <w:spacing w:before="0" w:beforeAutospacing="0" w:after="0" w:afterAutospacing="0"/>
        <w:jc w:val="center"/>
        <w:rPr>
          <w:b/>
          <w:sz w:val="28"/>
          <w:szCs w:val="28"/>
        </w:rPr>
      </w:pPr>
      <w:r w:rsidRPr="00563A66">
        <w:rPr>
          <w:b/>
          <w:sz w:val="28"/>
          <w:szCs w:val="28"/>
        </w:rPr>
        <w:t>АКТ</w:t>
      </w:r>
      <w:r w:rsidR="00563A66">
        <w:rPr>
          <w:b/>
          <w:sz w:val="28"/>
          <w:szCs w:val="28"/>
        </w:rPr>
        <w:t xml:space="preserve"> </w:t>
      </w:r>
      <w:r w:rsidRPr="00563A66">
        <w:rPr>
          <w:b/>
          <w:sz w:val="28"/>
          <w:szCs w:val="28"/>
          <w:u w:val="single"/>
        </w:rPr>
        <w:br/>
      </w:r>
      <w:r w:rsidRPr="00563A66">
        <w:rPr>
          <w:b/>
          <w:sz w:val="28"/>
          <w:szCs w:val="28"/>
        </w:rPr>
        <w:t>о признании безнадежной к взысканию задолженности</w:t>
      </w:r>
      <w:r w:rsidR="00563A66">
        <w:rPr>
          <w:b/>
          <w:sz w:val="28"/>
          <w:szCs w:val="28"/>
        </w:rPr>
        <w:t xml:space="preserve"> </w:t>
      </w:r>
      <w:r w:rsidRPr="00563A66">
        <w:rPr>
          <w:b/>
          <w:sz w:val="28"/>
          <w:szCs w:val="28"/>
          <w:u w:val="single"/>
        </w:rPr>
        <w:br/>
      </w:r>
      <w:r w:rsidRPr="00563A66">
        <w:rPr>
          <w:b/>
          <w:sz w:val="28"/>
          <w:szCs w:val="28"/>
        </w:rPr>
        <w:t>по платежам в бюджет МО «</w:t>
      </w:r>
      <w:proofErr w:type="spellStart"/>
      <w:r w:rsidR="009A0B00">
        <w:rPr>
          <w:b/>
          <w:sz w:val="28"/>
          <w:szCs w:val="28"/>
        </w:rPr>
        <w:t>Сойгинское</w:t>
      </w:r>
      <w:proofErr w:type="spellEnd"/>
      <w:r w:rsidRPr="00563A66">
        <w:rPr>
          <w:b/>
          <w:sz w:val="28"/>
          <w:szCs w:val="28"/>
        </w:rPr>
        <w:t>»</w:t>
      </w:r>
    </w:p>
    <w:p w:rsidR="00102D78" w:rsidRPr="00C07D31" w:rsidRDefault="00102D78" w:rsidP="00102D78">
      <w:pPr>
        <w:pStyle w:val="align-center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102D78" w:rsidRPr="00C07D31" w:rsidRDefault="00102D78" w:rsidP="00563A66">
      <w:pPr>
        <w:pStyle w:val="a6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C07D31">
        <w:rPr>
          <w:sz w:val="28"/>
          <w:szCs w:val="28"/>
        </w:rPr>
        <w:t xml:space="preserve">В соответствии с пунктом 1 статьи 47.2 Бюджетного кодекса Российской Федерации, Порядком принятия решений о признании безнадежной к взысканию задолженности по платежам в </w:t>
      </w:r>
      <w:r w:rsidR="009A0B00">
        <w:rPr>
          <w:sz w:val="28"/>
          <w:szCs w:val="28"/>
        </w:rPr>
        <w:t xml:space="preserve">местный </w:t>
      </w:r>
      <w:r w:rsidRPr="00C07D31">
        <w:rPr>
          <w:sz w:val="28"/>
          <w:szCs w:val="28"/>
        </w:rPr>
        <w:t xml:space="preserve">бюджет </w:t>
      </w:r>
      <w:r w:rsidR="00563A66">
        <w:rPr>
          <w:sz w:val="28"/>
          <w:szCs w:val="28"/>
        </w:rPr>
        <w:br/>
      </w:r>
      <w:r w:rsidRPr="00C07D31">
        <w:rPr>
          <w:sz w:val="28"/>
          <w:szCs w:val="28"/>
        </w:rPr>
        <w:t>МО «</w:t>
      </w:r>
      <w:proofErr w:type="spellStart"/>
      <w:r w:rsidR="009A0B00">
        <w:rPr>
          <w:sz w:val="28"/>
          <w:szCs w:val="28"/>
        </w:rPr>
        <w:t>Сойгинское</w:t>
      </w:r>
      <w:proofErr w:type="spellEnd"/>
      <w:r w:rsidRPr="00C07D31">
        <w:rPr>
          <w:sz w:val="28"/>
          <w:szCs w:val="28"/>
        </w:rPr>
        <w:t>», утвержденным постановлением Администрации МО «</w:t>
      </w:r>
      <w:proofErr w:type="spellStart"/>
      <w:r w:rsidR="009A0B00">
        <w:rPr>
          <w:sz w:val="28"/>
          <w:szCs w:val="28"/>
        </w:rPr>
        <w:t>Сойгинское</w:t>
      </w:r>
      <w:proofErr w:type="spellEnd"/>
      <w:r w:rsidR="009A0B00">
        <w:rPr>
          <w:sz w:val="28"/>
          <w:szCs w:val="28"/>
        </w:rPr>
        <w:t>»</w:t>
      </w:r>
      <w:r w:rsidRPr="00C07D31">
        <w:rPr>
          <w:sz w:val="28"/>
          <w:szCs w:val="28"/>
        </w:rPr>
        <w:t xml:space="preserve"> </w:t>
      </w:r>
      <w:r w:rsidR="009A0B00">
        <w:rPr>
          <w:sz w:val="28"/>
          <w:szCs w:val="28"/>
        </w:rPr>
        <w:t>от 29</w:t>
      </w:r>
      <w:r w:rsidR="00563A66">
        <w:rPr>
          <w:sz w:val="28"/>
          <w:szCs w:val="28"/>
        </w:rPr>
        <w:t>.1</w:t>
      </w:r>
      <w:r w:rsidR="009A0B00">
        <w:rPr>
          <w:sz w:val="28"/>
          <w:szCs w:val="28"/>
        </w:rPr>
        <w:t>1</w:t>
      </w:r>
      <w:r w:rsidR="00563A66">
        <w:rPr>
          <w:sz w:val="28"/>
          <w:szCs w:val="28"/>
        </w:rPr>
        <w:t>.</w:t>
      </w:r>
      <w:r w:rsidR="00563A66" w:rsidRPr="00563A66">
        <w:rPr>
          <w:sz w:val="28"/>
          <w:szCs w:val="28"/>
        </w:rPr>
        <w:t xml:space="preserve">2024 № </w:t>
      </w:r>
      <w:r w:rsidR="009A0B00">
        <w:rPr>
          <w:sz w:val="28"/>
          <w:szCs w:val="28"/>
        </w:rPr>
        <w:t>48</w:t>
      </w:r>
      <w:r w:rsidRPr="00C07D31">
        <w:rPr>
          <w:sz w:val="28"/>
          <w:szCs w:val="28"/>
        </w:rPr>
        <w:t>, и протоколом заседания комиссии по признанию безнадежной к взысканию задолженности по платежам в бюджет МО «</w:t>
      </w:r>
      <w:proofErr w:type="spellStart"/>
      <w:r w:rsidR="009A0B00">
        <w:rPr>
          <w:sz w:val="28"/>
          <w:szCs w:val="28"/>
        </w:rPr>
        <w:t>Сойгинское</w:t>
      </w:r>
      <w:proofErr w:type="spellEnd"/>
      <w:r w:rsidRPr="00C07D31">
        <w:rPr>
          <w:sz w:val="28"/>
          <w:szCs w:val="28"/>
        </w:rPr>
        <w:t>» от «____» _________ 20___ г. № ___:</w:t>
      </w:r>
    </w:p>
    <w:p w:rsidR="00102D78" w:rsidRPr="00C07D31" w:rsidRDefault="00102D78" w:rsidP="00102D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D31">
        <w:rPr>
          <w:sz w:val="28"/>
          <w:szCs w:val="28"/>
        </w:rPr>
        <w:t>1.</w:t>
      </w:r>
      <w:r w:rsidRPr="00C07D31">
        <w:rPr>
          <w:rStyle w:val="small"/>
          <w:sz w:val="28"/>
          <w:szCs w:val="28"/>
        </w:rPr>
        <w:t xml:space="preserve"> </w:t>
      </w:r>
      <w:r w:rsidRPr="00C07D31">
        <w:rPr>
          <w:sz w:val="28"/>
          <w:szCs w:val="28"/>
        </w:rPr>
        <w:t>Признать безнадежной к взысканию задолженность по платежам в бюджет МО «</w:t>
      </w:r>
      <w:proofErr w:type="spellStart"/>
      <w:r w:rsidR="009A0B00">
        <w:rPr>
          <w:sz w:val="28"/>
          <w:szCs w:val="28"/>
        </w:rPr>
        <w:t>Сойгинское</w:t>
      </w:r>
      <w:proofErr w:type="spellEnd"/>
      <w:r w:rsidRPr="00C07D31">
        <w:rPr>
          <w:sz w:val="28"/>
          <w:szCs w:val="28"/>
        </w:rPr>
        <w:t>», администрирование которых осуществляется Администрацией МО «</w:t>
      </w:r>
      <w:proofErr w:type="spellStart"/>
      <w:r w:rsidR="009A0B00">
        <w:rPr>
          <w:sz w:val="28"/>
          <w:szCs w:val="28"/>
        </w:rPr>
        <w:t>Сойгинское</w:t>
      </w:r>
      <w:proofErr w:type="spellEnd"/>
      <w:r w:rsidRPr="00C07D31">
        <w:rPr>
          <w:sz w:val="28"/>
          <w:szCs w:val="28"/>
        </w:rPr>
        <w:t xml:space="preserve">», числящуюся согласно </w:t>
      </w:r>
      <w:r w:rsidR="00911AAD" w:rsidRPr="00C07D31">
        <w:rPr>
          <w:sz w:val="28"/>
          <w:szCs w:val="28"/>
        </w:rPr>
        <w:t>справке</w:t>
      </w:r>
      <w:r w:rsidRPr="00C07D31">
        <w:rPr>
          <w:sz w:val="28"/>
          <w:szCs w:val="28"/>
        </w:rPr>
        <w:t xml:space="preserve"> об учитываемых суммах задолженности </w:t>
      </w:r>
      <w:r w:rsidR="00563A66">
        <w:rPr>
          <w:sz w:val="28"/>
          <w:szCs w:val="28"/>
        </w:rPr>
        <w:br/>
      </w:r>
      <w:r w:rsidRPr="00C07D31">
        <w:rPr>
          <w:sz w:val="28"/>
          <w:szCs w:val="28"/>
        </w:rPr>
        <w:t xml:space="preserve">по платежам в </w:t>
      </w:r>
      <w:r w:rsidR="009A0B00">
        <w:rPr>
          <w:sz w:val="28"/>
          <w:szCs w:val="28"/>
        </w:rPr>
        <w:t xml:space="preserve">местный </w:t>
      </w:r>
      <w:r w:rsidRPr="00C07D31">
        <w:rPr>
          <w:sz w:val="28"/>
          <w:szCs w:val="28"/>
        </w:rPr>
        <w:t>бюджет МО «</w:t>
      </w:r>
      <w:proofErr w:type="spellStart"/>
      <w:r w:rsidR="009A0B00">
        <w:rPr>
          <w:sz w:val="28"/>
          <w:szCs w:val="28"/>
        </w:rPr>
        <w:t>Сойгинское</w:t>
      </w:r>
      <w:proofErr w:type="spellEnd"/>
      <w:r w:rsidRPr="00C07D31">
        <w:rPr>
          <w:sz w:val="28"/>
          <w:szCs w:val="28"/>
        </w:rPr>
        <w:t>»:</w:t>
      </w:r>
    </w:p>
    <w:p w:rsidR="00102D78" w:rsidRPr="00C07D31" w:rsidRDefault="00102D78" w:rsidP="00102D78">
      <w:pPr>
        <w:pStyle w:val="a6"/>
        <w:spacing w:before="0" w:beforeAutospacing="0" w:after="0" w:afterAutospacing="0"/>
        <w:jc w:val="both"/>
        <w:rPr>
          <w:rStyle w:val="a5"/>
        </w:rPr>
      </w:pPr>
    </w:p>
    <w:tbl>
      <w:tblPr>
        <w:tblW w:w="4845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102D78" w:rsidRPr="00C07D31" w:rsidTr="00563A66">
        <w:trPr>
          <w:trHeight w:val="20"/>
        </w:trPr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6"/>
              <w:spacing w:before="0" w:beforeAutospacing="0" w:after="0" w:afterAutospacing="0" w:line="276" w:lineRule="auto"/>
              <w:jc w:val="both"/>
              <w:rPr>
                <w:rStyle w:val="a5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1.1. Информация о должнике: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563A66">
        <w:trPr>
          <w:trHeight w:val="20"/>
        </w:trPr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 w:rsidP="009F2BEC">
            <w:pPr>
              <w:pStyle w:val="a6"/>
              <w:spacing w:before="0" w:beforeAutospacing="0" w:after="0" w:afterAutospacing="0"/>
              <w:jc w:val="both"/>
              <w:rPr>
                <w:rStyle w:val="a5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Полное наименование организации (ФИО физического лица)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563A6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6"/>
              <w:spacing w:before="0" w:beforeAutospacing="0" w:after="0" w:afterAutospacing="0" w:line="276" w:lineRule="auto"/>
              <w:jc w:val="both"/>
              <w:rPr>
                <w:rStyle w:val="a5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ОГРН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563A6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6"/>
              <w:spacing w:before="0" w:beforeAutospacing="0" w:after="0" w:afterAutospacing="0" w:line="276" w:lineRule="auto"/>
              <w:jc w:val="both"/>
              <w:rPr>
                <w:rStyle w:val="a5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ИНН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563A6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6"/>
              <w:spacing w:before="0" w:beforeAutospacing="0" w:after="0" w:afterAutospacing="0" w:line="276" w:lineRule="auto"/>
              <w:jc w:val="both"/>
              <w:rPr>
                <w:rStyle w:val="a5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КПП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563A6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6"/>
              <w:spacing w:before="0" w:beforeAutospacing="0" w:after="0" w:afterAutospacing="0" w:line="276" w:lineRule="auto"/>
              <w:jc w:val="both"/>
              <w:rPr>
                <w:rStyle w:val="a5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ИНН физического лица (при наличии)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563A6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 w:rsidP="00911AAD">
            <w:pPr>
              <w:pStyle w:val="a6"/>
              <w:spacing w:before="0" w:beforeAutospacing="0" w:after="0" w:afterAutospacing="0"/>
              <w:jc w:val="both"/>
              <w:rPr>
                <w:rStyle w:val="a5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1.2. Сведения о платеже, по которому возникла задолженность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563A66">
        <w:trPr>
          <w:trHeight w:val="20"/>
        </w:trPr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 w:rsidP="00911AAD">
            <w:pPr>
              <w:pStyle w:val="a6"/>
              <w:spacing w:before="0" w:beforeAutospacing="0" w:after="0" w:afterAutospacing="0"/>
              <w:jc w:val="both"/>
              <w:rPr>
                <w:rStyle w:val="a5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1.3. Код классификации доходов бюджетов Российской Федерации, по которому учитывается задолженность, его наименование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563A6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 w:rsidP="00086D56">
            <w:pPr>
              <w:pStyle w:val="a6"/>
              <w:spacing w:before="0" w:beforeAutospacing="0" w:after="0" w:afterAutospacing="0"/>
              <w:jc w:val="both"/>
              <w:rPr>
                <w:rStyle w:val="a5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lastRenderedPageBreak/>
              <w:t>1.4. Сумма задолженности, признанная безнадежной к взысканию в бюджет МО «</w:t>
            </w:r>
            <w:proofErr w:type="spellStart"/>
            <w:r w:rsidR="00086D56">
              <w:rPr>
                <w:sz w:val="27"/>
                <w:szCs w:val="27"/>
                <w:lang w:eastAsia="en-US"/>
              </w:rPr>
              <w:t>Сойгинское</w:t>
            </w:r>
            <w:proofErr w:type="spellEnd"/>
            <w:r w:rsidRPr="00C07D31">
              <w:rPr>
                <w:sz w:val="27"/>
                <w:szCs w:val="27"/>
                <w:lang w:eastAsia="en-US"/>
              </w:rPr>
              <w:t>», всего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563A6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6"/>
              <w:spacing w:before="0" w:beforeAutospacing="0" w:after="0" w:afterAutospacing="0" w:line="276" w:lineRule="auto"/>
              <w:jc w:val="both"/>
              <w:rPr>
                <w:rStyle w:val="a5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563A6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6"/>
              <w:spacing w:before="0" w:beforeAutospacing="0" w:after="0" w:afterAutospacing="0" w:line="276" w:lineRule="auto"/>
              <w:jc w:val="both"/>
              <w:rPr>
                <w:rStyle w:val="a5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 xml:space="preserve">по платежам 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563A6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pStyle w:val="a6"/>
              <w:spacing w:before="0" w:beforeAutospacing="0" w:after="0" w:afterAutospacing="0" w:line="276" w:lineRule="auto"/>
              <w:jc w:val="both"/>
              <w:rPr>
                <w:rStyle w:val="a5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по пеням и штрафам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2D78" w:rsidRPr="00C07D31" w:rsidTr="00563A6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 w:rsidP="00086D56">
            <w:pPr>
              <w:pStyle w:val="a6"/>
              <w:spacing w:before="0" w:beforeAutospacing="0" w:after="0" w:afterAutospacing="0"/>
              <w:jc w:val="both"/>
              <w:rPr>
                <w:rStyle w:val="a5"/>
                <w:sz w:val="27"/>
                <w:szCs w:val="27"/>
              </w:rPr>
            </w:pPr>
            <w:r w:rsidRPr="00C07D31">
              <w:rPr>
                <w:sz w:val="27"/>
                <w:szCs w:val="27"/>
                <w:lang w:eastAsia="en-US"/>
              </w:rPr>
              <w:t>1.5. Дата принятия решения о признании безнадежной к взысканию задолженности по платежам в бюджет МО «</w:t>
            </w:r>
            <w:proofErr w:type="spellStart"/>
            <w:r w:rsidR="00086D56">
              <w:rPr>
                <w:sz w:val="27"/>
                <w:szCs w:val="27"/>
                <w:lang w:eastAsia="en-US"/>
              </w:rPr>
              <w:t>Сойгинское</w:t>
            </w:r>
            <w:proofErr w:type="spellEnd"/>
            <w:r w:rsidRPr="00C07D31">
              <w:rPr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2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D78" w:rsidRPr="00C07D31" w:rsidRDefault="00102D78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02D78" w:rsidRPr="00563A66" w:rsidRDefault="00102D78" w:rsidP="00102D78">
      <w:pPr>
        <w:pStyle w:val="a6"/>
        <w:spacing w:before="0" w:beforeAutospacing="0" w:after="0" w:afterAutospacing="0"/>
        <w:jc w:val="both"/>
        <w:rPr>
          <w:szCs w:val="27"/>
        </w:rPr>
      </w:pPr>
    </w:p>
    <w:p w:rsidR="00102D78" w:rsidRPr="00563A66" w:rsidRDefault="00102D78" w:rsidP="00102D78">
      <w:pPr>
        <w:pStyle w:val="a6"/>
        <w:spacing w:before="0" w:beforeAutospacing="0" w:after="0" w:afterAutospacing="0"/>
        <w:jc w:val="both"/>
        <w:rPr>
          <w:rStyle w:val="a5"/>
          <w:sz w:val="22"/>
        </w:rPr>
      </w:pPr>
      <w:r w:rsidRPr="00563A66">
        <w:rPr>
          <w:szCs w:val="27"/>
        </w:rPr>
        <w:t>Подписи</w:t>
      </w:r>
      <w:r w:rsidR="00911AAD" w:rsidRPr="00563A66">
        <w:rPr>
          <w:szCs w:val="27"/>
        </w:rPr>
        <w:t xml:space="preserve"> членов комиссии</w:t>
      </w:r>
      <w:r w:rsidRPr="00563A66">
        <w:rPr>
          <w:szCs w:val="27"/>
        </w:rPr>
        <w:t>:</w:t>
      </w:r>
    </w:p>
    <w:p w:rsidR="00926529" w:rsidRPr="00563A66" w:rsidRDefault="00926529">
      <w:pPr>
        <w:rPr>
          <w:sz w:val="22"/>
        </w:rPr>
      </w:pPr>
    </w:p>
    <w:p w:rsidR="00911AAD" w:rsidRPr="00C07D31" w:rsidRDefault="007038AD">
      <w:r w:rsidRPr="00C07D31">
        <w:t>Председатель (заместитель председателя) комиссии</w:t>
      </w:r>
    </w:p>
    <w:p w:rsidR="00911AAD" w:rsidRPr="00C07D31" w:rsidRDefault="00911AAD">
      <w:r w:rsidRPr="00C07D31">
        <w:t>_______________________________________  _________________(_______________)</w:t>
      </w:r>
    </w:p>
    <w:p w:rsidR="00911AAD" w:rsidRPr="00C07D31" w:rsidRDefault="00911AAD"/>
    <w:p w:rsidR="007038AD" w:rsidRPr="00C07D31" w:rsidRDefault="007038AD" w:rsidP="00911AAD">
      <w:r w:rsidRPr="00C07D31">
        <w:t>Члены комиссии</w:t>
      </w:r>
    </w:p>
    <w:p w:rsidR="007038AD" w:rsidRPr="00C07D31" w:rsidRDefault="007038AD" w:rsidP="00911AAD"/>
    <w:p w:rsidR="00911AAD" w:rsidRPr="00C07D31" w:rsidRDefault="00911AAD" w:rsidP="00911AAD">
      <w:r w:rsidRPr="00C07D31">
        <w:t>_______________________________________  _________________(_______________)</w:t>
      </w:r>
    </w:p>
    <w:p w:rsidR="00911AAD" w:rsidRPr="00C07D31" w:rsidRDefault="00911AAD" w:rsidP="00911AAD"/>
    <w:p w:rsidR="00911AAD" w:rsidRPr="00C07D31" w:rsidRDefault="00911AAD" w:rsidP="00911AAD">
      <w:r w:rsidRPr="00C07D31">
        <w:t>_______________________________________  _________________(_______________)</w:t>
      </w:r>
    </w:p>
    <w:p w:rsidR="00911AAD" w:rsidRPr="00C07D31" w:rsidRDefault="00911AAD" w:rsidP="00911AAD"/>
    <w:p w:rsidR="00911AAD" w:rsidRPr="00C07D31" w:rsidRDefault="00911AAD" w:rsidP="00911AAD">
      <w:r w:rsidRPr="00C07D31">
        <w:t>_______________________________________  _________________(_______________)</w:t>
      </w:r>
    </w:p>
    <w:p w:rsidR="00911AAD" w:rsidRPr="00C07D31" w:rsidRDefault="00911AAD" w:rsidP="00911AAD"/>
    <w:p w:rsidR="00911AAD" w:rsidRPr="00C07D31" w:rsidRDefault="00911AAD" w:rsidP="00911AAD">
      <w:r w:rsidRPr="00C07D31">
        <w:t>_______________________________________  _________________(_______________)</w:t>
      </w:r>
    </w:p>
    <w:p w:rsidR="00911AAD" w:rsidRPr="00C07D31" w:rsidRDefault="00911AAD" w:rsidP="00911AAD"/>
    <w:p w:rsidR="00911AAD" w:rsidRPr="00C07D31" w:rsidRDefault="00911AAD" w:rsidP="00911AAD">
      <w:r w:rsidRPr="00C07D31">
        <w:t>_______________________________________  _________________(_______________)</w:t>
      </w:r>
    </w:p>
    <w:p w:rsidR="00911AAD" w:rsidRPr="00C07D31" w:rsidRDefault="00911AAD" w:rsidP="00911AAD"/>
    <w:p w:rsidR="00911AAD" w:rsidRPr="00C07D31" w:rsidRDefault="00911AAD" w:rsidP="00911AAD">
      <w:r w:rsidRPr="00C07D31">
        <w:t>_______________________________________  _________________(_______________)</w:t>
      </w:r>
    </w:p>
    <w:p w:rsidR="00911AAD" w:rsidRPr="00C07D31" w:rsidRDefault="00911AAD" w:rsidP="00911AAD"/>
    <w:p w:rsidR="00911AAD" w:rsidRPr="00C07D31" w:rsidRDefault="00911AAD" w:rsidP="00911AAD">
      <w:r w:rsidRPr="00C07D31">
        <w:t>_______________________________________  _________________(_______________)</w:t>
      </w:r>
    </w:p>
    <w:p w:rsidR="00911AAD" w:rsidRPr="00C07D31" w:rsidRDefault="00911AAD" w:rsidP="00911AAD"/>
    <w:p w:rsidR="00911AAD" w:rsidRPr="00C07D31" w:rsidRDefault="00911AAD" w:rsidP="00911AAD">
      <w:r w:rsidRPr="00C07D31">
        <w:t>_______________________________________  _________________(_______________)</w:t>
      </w:r>
    </w:p>
    <w:p w:rsidR="00911AAD" w:rsidRPr="00C07D31" w:rsidRDefault="00911AAD" w:rsidP="00911AAD"/>
    <w:p w:rsidR="00911AAD" w:rsidRPr="00C07D31" w:rsidRDefault="00911AAD" w:rsidP="00911AAD"/>
    <w:p w:rsidR="00911AAD" w:rsidRPr="00C07D31" w:rsidRDefault="00911AAD"/>
    <w:sectPr w:rsidR="00911AAD" w:rsidRPr="00C07D31" w:rsidSect="00563A6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C1" w:rsidRDefault="002B66C1" w:rsidP="00563A66">
      <w:r>
        <w:separator/>
      </w:r>
    </w:p>
  </w:endnote>
  <w:endnote w:type="continuationSeparator" w:id="0">
    <w:p w:rsidR="002B66C1" w:rsidRDefault="002B66C1" w:rsidP="0056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C1" w:rsidRDefault="002B66C1" w:rsidP="00563A66">
      <w:r>
        <w:separator/>
      </w:r>
    </w:p>
  </w:footnote>
  <w:footnote w:type="continuationSeparator" w:id="0">
    <w:p w:rsidR="002B66C1" w:rsidRDefault="002B66C1" w:rsidP="0056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265141"/>
      <w:docPartObj>
        <w:docPartGallery w:val="Page Numbers (Top of Page)"/>
        <w:docPartUnique/>
      </w:docPartObj>
    </w:sdtPr>
    <w:sdtEndPr/>
    <w:sdtContent>
      <w:p w:rsidR="00563A66" w:rsidRDefault="002B66C1" w:rsidP="00563A6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A69"/>
    <w:multiLevelType w:val="hybridMultilevel"/>
    <w:tmpl w:val="A0EE4440"/>
    <w:lvl w:ilvl="0" w:tplc="E70C4AB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244DF"/>
    <w:multiLevelType w:val="hybridMultilevel"/>
    <w:tmpl w:val="A0EE4440"/>
    <w:lvl w:ilvl="0" w:tplc="E70C4AB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B4CAF"/>
    <w:multiLevelType w:val="hybridMultilevel"/>
    <w:tmpl w:val="D5C4760C"/>
    <w:lvl w:ilvl="0" w:tplc="E40C59DA">
      <w:start w:val="1"/>
      <w:numFmt w:val="decimal"/>
      <w:suff w:val="space"/>
      <w:lvlText w:val="%1."/>
      <w:lvlJc w:val="left"/>
      <w:pPr>
        <w:ind w:left="132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78"/>
    <w:rsid w:val="000504E0"/>
    <w:rsid w:val="0005398B"/>
    <w:rsid w:val="00061432"/>
    <w:rsid w:val="00086D56"/>
    <w:rsid w:val="000C7FB1"/>
    <w:rsid w:val="00102D78"/>
    <w:rsid w:val="00135B36"/>
    <w:rsid w:val="001D2816"/>
    <w:rsid w:val="00201E94"/>
    <w:rsid w:val="002057BF"/>
    <w:rsid w:val="002119EC"/>
    <w:rsid w:val="00223243"/>
    <w:rsid w:val="002A4085"/>
    <w:rsid w:val="002B66C1"/>
    <w:rsid w:val="002F1176"/>
    <w:rsid w:val="00315FDA"/>
    <w:rsid w:val="00394401"/>
    <w:rsid w:val="003E1B83"/>
    <w:rsid w:val="004424E7"/>
    <w:rsid w:val="004506C6"/>
    <w:rsid w:val="00480C40"/>
    <w:rsid w:val="004A5999"/>
    <w:rsid w:val="005178B1"/>
    <w:rsid w:val="00563A66"/>
    <w:rsid w:val="007038AD"/>
    <w:rsid w:val="007D4251"/>
    <w:rsid w:val="007D6EEF"/>
    <w:rsid w:val="007F26A9"/>
    <w:rsid w:val="008932DB"/>
    <w:rsid w:val="00896D61"/>
    <w:rsid w:val="008A7601"/>
    <w:rsid w:val="00903F7A"/>
    <w:rsid w:val="00911AAD"/>
    <w:rsid w:val="00926529"/>
    <w:rsid w:val="009A0B00"/>
    <w:rsid w:val="009F2BEC"/>
    <w:rsid w:val="00A60CBE"/>
    <w:rsid w:val="00A87329"/>
    <w:rsid w:val="00B86469"/>
    <w:rsid w:val="00BA7765"/>
    <w:rsid w:val="00BF14A1"/>
    <w:rsid w:val="00C07D31"/>
    <w:rsid w:val="00C519B7"/>
    <w:rsid w:val="00C54475"/>
    <w:rsid w:val="00CD65A9"/>
    <w:rsid w:val="00CE228B"/>
    <w:rsid w:val="00D03AC2"/>
    <w:rsid w:val="00D4595B"/>
    <w:rsid w:val="00DF226C"/>
    <w:rsid w:val="00DF78B1"/>
    <w:rsid w:val="00EF1F85"/>
    <w:rsid w:val="00F6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1944"/>
  <w15:docId w15:val="{04E78269-04BF-4444-98D8-4184C4D0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78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qFormat/>
    <w:rsid w:val="00201E94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01E94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1E94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E9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01E94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E94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201E94"/>
  </w:style>
  <w:style w:type="character" w:customStyle="1" w:styleId="a4">
    <w:name w:val="Без интервала Знак"/>
    <w:basedOn w:val="a0"/>
    <w:link w:val="a3"/>
    <w:uiPriority w:val="1"/>
    <w:locked/>
    <w:rsid w:val="00201E94"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msonospacing0">
    <w:name w:val="msonospacing"/>
    <w:basedOn w:val="a"/>
    <w:uiPriority w:val="1"/>
    <w:semiHidden/>
    <w:qFormat/>
    <w:rsid w:val="00201E94"/>
  </w:style>
  <w:style w:type="paragraph" w:customStyle="1" w:styleId="msolistparagraph0">
    <w:name w:val="msolistparagraph"/>
    <w:basedOn w:val="a"/>
    <w:uiPriority w:val="34"/>
    <w:semiHidden/>
    <w:qFormat/>
    <w:rsid w:val="00201E94"/>
    <w:pPr>
      <w:ind w:left="720"/>
      <w:contextualSpacing/>
    </w:pPr>
    <w:rPr>
      <w:rFonts w:ascii="Calibri" w:hAnsi="Calibri"/>
      <w:lang w:val="en-US" w:eastAsia="en-US" w:bidi="en-US"/>
    </w:rPr>
  </w:style>
  <w:style w:type="character" w:styleId="a5">
    <w:name w:val="Hyperlink"/>
    <w:basedOn w:val="a0"/>
    <w:uiPriority w:val="99"/>
    <w:semiHidden/>
    <w:unhideWhenUsed/>
    <w:rsid w:val="00102D78"/>
  </w:style>
  <w:style w:type="paragraph" w:styleId="a6">
    <w:name w:val="Normal (Web)"/>
    <w:basedOn w:val="a"/>
    <w:uiPriority w:val="99"/>
    <w:unhideWhenUsed/>
    <w:rsid w:val="00102D78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102D78"/>
    <w:pPr>
      <w:jc w:val="center"/>
    </w:pPr>
    <w:rPr>
      <w:rFonts w:eastAsia="Times New Roman"/>
      <w:sz w:val="28"/>
    </w:rPr>
  </w:style>
  <w:style w:type="character" w:customStyle="1" w:styleId="a8">
    <w:name w:val="Заголовок Знак"/>
    <w:basedOn w:val="a0"/>
    <w:link w:val="a7"/>
    <w:uiPriority w:val="99"/>
    <w:rsid w:val="00102D78"/>
    <w:rPr>
      <w:sz w:val="28"/>
      <w:szCs w:val="24"/>
    </w:rPr>
  </w:style>
  <w:style w:type="paragraph" w:styleId="a9">
    <w:name w:val="List Paragraph"/>
    <w:basedOn w:val="a"/>
    <w:uiPriority w:val="34"/>
    <w:qFormat/>
    <w:rsid w:val="00102D78"/>
    <w:pPr>
      <w:ind w:left="720"/>
      <w:contextualSpacing/>
    </w:pPr>
  </w:style>
  <w:style w:type="paragraph" w:customStyle="1" w:styleId="align-right">
    <w:name w:val="align-right"/>
    <w:basedOn w:val="a"/>
    <w:uiPriority w:val="99"/>
    <w:rsid w:val="00102D78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rsid w:val="00102D78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102D78"/>
  </w:style>
  <w:style w:type="paragraph" w:styleId="aa">
    <w:name w:val="header"/>
    <w:basedOn w:val="a"/>
    <w:link w:val="ab"/>
    <w:uiPriority w:val="99"/>
    <w:unhideWhenUsed/>
    <w:rsid w:val="00563A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3A66"/>
    <w:rPr>
      <w:rFonts w:eastAsiaTheme="minorEastAsia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63A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3A6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login.consultant.ru/link/?req=doc&amp;base=RZB&amp;n=482652&amp;dst=10034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gosfinans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sfinans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finans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login.consultant.ru/link/?req=doc&amp;base=RZB&amp;n=48265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Пятиева</dc:creator>
  <cp:keywords/>
  <dc:description/>
  <cp:lastModifiedBy>Пользователь</cp:lastModifiedBy>
  <cp:revision>2</cp:revision>
  <cp:lastPrinted>2024-10-30T06:47:00Z</cp:lastPrinted>
  <dcterms:created xsi:type="dcterms:W3CDTF">2024-11-29T12:22:00Z</dcterms:created>
  <dcterms:modified xsi:type="dcterms:W3CDTF">2024-11-29T12:22:00Z</dcterms:modified>
</cp:coreProperties>
</file>