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2D" w:rsidRPr="00165D66" w:rsidRDefault="00C3422D" w:rsidP="00C342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D66">
        <w:rPr>
          <w:rFonts w:ascii="Times New Roman" w:hAnsi="Times New Roman" w:cs="Times New Roman"/>
          <w:b/>
          <w:sz w:val="28"/>
          <w:szCs w:val="28"/>
        </w:rPr>
        <w:t>АРХАНГЕЛЬСКАЯ ОБЛАСТЬ  ЛЕНСКИЙ РАЙОН</w:t>
      </w:r>
    </w:p>
    <w:p w:rsidR="00C3422D" w:rsidRPr="00165D66" w:rsidRDefault="00C3422D" w:rsidP="00C342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D66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C3422D" w:rsidRPr="00165D66" w:rsidRDefault="00C3422D" w:rsidP="00C342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D66">
        <w:rPr>
          <w:rFonts w:ascii="Times New Roman" w:hAnsi="Times New Roman" w:cs="Times New Roman"/>
          <w:b/>
          <w:sz w:val="28"/>
          <w:szCs w:val="28"/>
        </w:rPr>
        <w:t xml:space="preserve"> «СОЙГИНСКОЕ»</w:t>
      </w:r>
    </w:p>
    <w:p w:rsidR="00C3422D" w:rsidRDefault="00C3422D" w:rsidP="00C342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D6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422D" w:rsidRDefault="00C3422D" w:rsidP="00C342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06  декабря    2024 года  № </w:t>
      </w:r>
      <w:r w:rsidR="0060380C">
        <w:rPr>
          <w:rFonts w:ascii="Times New Roman" w:hAnsi="Times New Roman" w:cs="Times New Roman"/>
          <w:sz w:val="28"/>
          <w:szCs w:val="28"/>
        </w:rPr>
        <w:t>6</w:t>
      </w:r>
    </w:p>
    <w:p w:rsidR="00C3422D" w:rsidRDefault="00C3422D" w:rsidP="00E17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д.Белопашино</w:t>
      </w:r>
    </w:p>
    <w:p w:rsidR="00C3422D" w:rsidRDefault="00C3422D" w:rsidP="00C342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73F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72501A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F40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73F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  <w:r w:rsidRPr="00E1373F">
        <w:rPr>
          <w:rFonts w:ascii="Times New Roman" w:hAnsi="Times New Roman" w:cs="Times New Roman"/>
          <w:b/>
          <w:sz w:val="28"/>
          <w:szCs w:val="28"/>
        </w:rPr>
        <w:t xml:space="preserve">  администрации МО «Сойгинское» от </w:t>
      </w:r>
      <w:r w:rsidR="0060380C">
        <w:rPr>
          <w:rFonts w:ascii="Times New Roman" w:hAnsi="Times New Roman" w:cs="Times New Roman"/>
          <w:b/>
          <w:sz w:val="28"/>
          <w:szCs w:val="28"/>
        </w:rPr>
        <w:t>26</w:t>
      </w:r>
      <w:r w:rsidRPr="00E1373F">
        <w:rPr>
          <w:rFonts w:ascii="Times New Roman" w:hAnsi="Times New Roman" w:cs="Times New Roman"/>
          <w:b/>
          <w:sz w:val="28"/>
          <w:szCs w:val="28"/>
        </w:rPr>
        <w:t>.</w:t>
      </w:r>
      <w:r w:rsidR="00F409A1">
        <w:rPr>
          <w:rFonts w:ascii="Times New Roman" w:hAnsi="Times New Roman" w:cs="Times New Roman"/>
          <w:b/>
          <w:sz w:val="28"/>
          <w:szCs w:val="28"/>
        </w:rPr>
        <w:t>11</w:t>
      </w:r>
      <w:r w:rsidRPr="00E1373F">
        <w:rPr>
          <w:rFonts w:ascii="Times New Roman" w:hAnsi="Times New Roman" w:cs="Times New Roman"/>
          <w:b/>
          <w:sz w:val="28"/>
          <w:szCs w:val="28"/>
        </w:rPr>
        <w:t>.20</w:t>
      </w:r>
      <w:r w:rsidR="00F409A1">
        <w:rPr>
          <w:rFonts w:ascii="Times New Roman" w:hAnsi="Times New Roman" w:cs="Times New Roman"/>
          <w:b/>
          <w:sz w:val="28"/>
          <w:szCs w:val="28"/>
        </w:rPr>
        <w:t>24</w:t>
      </w:r>
      <w:r w:rsidRPr="00E1373F">
        <w:rPr>
          <w:rFonts w:ascii="Times New Roman" w:hAnsi="Times New Roman" w:cs="Times New Roman"/>
          <w:b/>
          <w:sz w:val="28"/>
          <w:szCs w:val="28"/>
        </w:rPr>
        <w:t xml:space="preserve"> года  №</w:t>
      </w:r>
      <w:r w:rsidR="00C12957">
        <w:rPr>
          <w:rFonts w:ascii="Times New Roman" w:hAnsi="Times New Roman" w:cs="Times New Roman"/>
          <w:b/>
          <w:sz w:val="28"/>
          <w:szCs w:val="28"/>
        </w:rPr>
        <w:t>4</w:t>
      </w:r>
      <w:r w:rsidR="0060380C">
        <w:rPr>
          <w:rFonts w:ascii="Times New Roman" w:hAnsi="Times New Roman" w:cs="Times New Roman"/>
          <w:b/>
          <w:sz w:val="28"/>
          <w:szCs w:val="28"/>
        </w:rPr>
        <w:t>7</w:t>
      </w:r>
      <w:r w:rsidRPr="00E1373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409A1">
        <w:rPr>
          <w:rFonts w:ascii="Times New Roman" w:hAnsi="Times New Roman" w:cs="Times New Roman"/>
          <w:b/>
          <w:sz w:val="28"/>
          <w:szCs w:val="28"/>
        </w:rPr>
        <w:t xml:space="preserve"> О присвоении адреса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3422D" w:rsidRPr="007A32A2" w:rsidRDefault="00C3422D" w:rsidP="00C3422D">
      <w:pPr>
        <w:jc w:val="both"/>
        <w:rPr>
          <w:rFonts w:ascii="Times New Roman" w:hAnsi="Times New Roman" w:cs="Times New Roman"/>
          <w:sz w:val="28"/>
          <w:szCs w:val="28"/>
        </w:rPr>
      </w:pPr>
      <w:r w:rsidRPr="00E1373F">
        <w:rPr>
          <w:rFonts w:ascii="Times New Roman" w:hAnsi="Times New Roman" w:cs="Times New Roman"/>
          <w:sz w:val="28"/>
          <w:szCs w:val="28"/>
        </w:rPr>
        <w:t xml:space="preserve">       </w:t>
      </w:r>
      <w:r w:rsidRPr="007E7689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Ленского района от </w:t>
      </w:r>
      <w:r w:rsidR="00F409A1">
        <w:rPr>
          <w:rFonts w:ascii="Times New Roman" w:hAnsi="Times New Roman" w:cs="Times New Roman"/>
          <w:sz w:val="28"/>
          <w:szCs w:val="28"/>
        </w:rPr>
        <w:t>03 декабря</w:t>
      </w:r>
      <w:r w:rsidRPr="007E7689">
        <w:rPr>
          <w:rFonts w:ascii="Times New Roman" w:hAnsi="Times New Roman" w:cs="Times New Roman"/>
          <w:sz w:val="28"/>
          <w:szCs w:val="28"/>
        </w:rPr>
        <w:t xml:space="preserve">   202</w:t>
      </w:r>
      <w:r w:rsidR="00F409A1">
        <w:rPr>
          <w:rFonts w:ascii="Times New Roman" w:hAnsi="Times New Roman" w:cs="Times New Roman"/>
          <w:sz w:val="28"/>
          <w:szCs w:val="28"/>
        </w:rPr>
        <w:t>4</w:t>
      </w:r>
      <w:r w:rsidRPr="007E7689">
        <w:rPr>
          <w:rFonts w:ascii="Times New Roman" w:hAnsi="Times New Roman" w:cs="Times New Roman"/>
          <w:sz w:val="28"/>
          <w:szCs w:val="28"/>
        </w:rPr>
        <w:t xml:space="preserve"> года № 7-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7E7689">
        <w:rPr>
          <w:rFonts w:ascii="Times New Roman" w:hAnsi="Times New Roman" w:cs="Times New Roman"/>
          <w:sz w:val="28"/>
          <w:szCs w:val="28"/>
        </w:rPr>
        <w:t>-202</w:t>
      </w:r>
      <w:r w:rsidR="00F409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</w:t>
      </w:r>
      <w:r w:rsidR="00F409A1">
        <w:rPr>
          <w:rFonts w:ascii="Times New Roman" w:hAnsi="Times New Roman" w:cs="Times New Roman"/>
          <w:sz w:val="28"/>
          <w:szCs w:val="28"/>
        </w:rPr>
        <w:t>32</w:t>
      </w:r>
      <w:r w:rsidR="0060380C">
        <w:rPr>
          <w:rFonts w:ascii="Times New Roman" w:hAnsi="Times New Roman" w:cs="Times New Roman"/>
          <w:sz w:val="28"/>
          <w:szCs w:val="28"/>
        </w:rPr>
        <w:t>7</w:t>
      </w:r>
      <w:r w:rsidRPr="007E7689">
        <w:rPr>
          <w:rFonts w:ascii="Times New Roman" w:hAnsi="Times New Roman" w:cs="Times New Roman"/>
          <w:sz w:val="28"/>
          <w:szCs w:val="28"/>
        </w:rPr>
        <w:t xml:space="preserve">   на постановление администрации МО «Сойгинское» </w:t>
      </w:r>
      <w:r w:rsidR="00F409A1" w:rsidRPr="00E1373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0380C">
        <w:rPr>
          <w:rFonts w:ascii="Times New Roman" w:hAnsi="Times New Roman" w:cs="Times New Roman"/>
          <w:b/>
          <w:sz w:val="28"/>
          <w:szCs w:val="28"/>
        </w:rPr>
        <w:t>26</w:t>
      </w:r>
      <w:r w:rsidR="00F409A1" w:rsidRPr="00E1373F">
        <w:rPr>
          <w:rFonts w:ascii="Times New Roman" w:hAnsi="Times New Roman" w:cs="Times New Roman"/>
          <w:b/>
          <w:sz w:val="28"/>
          <w:szCs w:val="28"/>
        </w:rPr>
        <w:t>.</w:t>
      </w:r>
      <w:r w:rsidR="00F409A1">
        <w:rPr>
          <w:rFonts w:ascii="Times New Roman" w:hAnsi="Times New Roman" w:cs="Times New Roman"/>
          <w:b/>
          <w:sz w:val="28"/>
          <w:szCs w:val="28"/>
        </w:rPr>
        <w:t>11</w:t>
      </w:r>
      <w:r w:rsidR="00F409A1" w:rsidRPr="00E1373F">
        <w:rPr>
          <w:rFonts w:ascii="Times New Roman" w:hAnsi="Times New Roman" w:cs="Times New Roman"/>
          <w:b/>
          <w:sz w:val="28"/>
          <w:szCs w:val="28"/>
        </w:rPr>
        <w:t>.20</w:t>
      </w:r>
      <w:r w:rsidR="00F409A1">
        <w:rPr>
          <w:rFonts w:ascii="Times New Roman" w:hAnsi="Times New Roman" w:cs="Times New Roman"/>
          <w:b/>
          <w:sz w:val="28"/>
          <w:szCs w:val="28"/>
        </w:rPr>
        <w:t>24</w:t>
      </w:r>
      <w:r w:rsidR="00F409A1" w:rsidRPr="00E1373F">
        <w:rPr>
          <w:rFonts w:ascii="Times New Roman" w:hAnsi="Times New Roman" w:cs="Times New Roman"/>
          <w:b/>
          <w:sz w:val="28"/>
          <w:szCs w:val="28"/>
        </w:rPr>
        <w:t xml:space="preserve"> года  №</w:t>
      </w:r>
      <w:r w:rsidR="0060380C">
        <w:rPr>
          <w:rFonts w:ascii="Times New Roman" w:hAnsi="Times New Roman" w:cs="Times New Roman"/>
          <w:b/>
          <w:sz w:val="28"/>
          <w:szCs w:val="28"/>
        </w:rPr>
        <w:t>47</w:t>
      </w:r>
      <w:r w:rsidR="00F409A1" w:rsidRPr="00E1373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409A1">
        <w:rPr>
          <w:rFonts w:ascii="Times New Roman" w:hAnsi="Times New Roman" w:cs="Times New Roman"/>
          <w:b/>
          <w:sz w:val="28"/>
          <w:szCs w:val="28"/>
        </w:rPr>
        <w:t xml:space="preserve"> О присвоении адреса»</w:t>
      </w:r>
      <w:r w:rsidRPr="007A32A2">
        <w:rPr>
          <w:rFonts w:ascii="Times New Roman" w:hAnsi="Times New Roman" w:cs="Times New Roman"/>
          <w:sz w:val="28"/>
          <w:szCs w:val="28"/>
        </w:rPr>
        <w:t xml:space="preserve"> </w:t>
      </w:r>
      <w:r w:rsidRPr="007E7689">
        <w:rPr>
          <w:rFonts w:ascii="Times New Roman" w:hAnsi="Times New Roman" w:cs="Times New Roman"/>
          <w:sz w:val="28"/>
          <w:szCs w:val="28"/>
        </w:rPr>
        <w:t>постановляю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409A1" w:rsidRDefault="0072501A" w:rsidP="007250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Преамбулу </w:t>
      </w:r>
      <w:r w:rsidRPr="00725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60380C">
        <w:rPr>
          <w:rFonts w:ascii="Times New Roman" w:hAnsi="Times New Roman" w:cs="Times New Roman"/>
          <w:sz w:val="28"/>
          <w:szCs w:val="28"/>
        </w:rPr>
        <w:t xml:space="preserve"> администрации МО «Сойгинское» </w:t>
      </w:r>
      <w:r w:rsidRPr="00725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73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0380C">
        <w:rPr>
          <w:rFonts w:ascii="Times New Roman" w:hAnsi="Times New Roman" w:cs="Times New Roman"/>
          <w:b/>
          <w:sz w:val="28"/>
          <w:szCs w:val="28"/>
        </w:rPr>
        <w:t>26</w:t>
      </w:r>
      <w:r w:rsidRPr="00E1373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1373F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E1373F">
        <w:rPr>
          <w:rFonts w:ascii="Times New Roman" w:hAnsi="Times New Roman" w:cs="Times New Roman"/>
          <w:b/>
          <w:sz w:val="28"/>
          <w:szCs w:val="28"/>
        </w:rPr>
        <w:t xml:space="preserve"> года  №</w:t>
      </w:r>
      <w:r w:rsidR="0060380C">
        <w:rPr>
          <w:rFonts w:ascii="Times New Roman" w:hAnsi="Times New Roman" w:cs="Times New Roman"/>
          <w:b/>
          <w:sz w:val="28"/>
          <w:szCs w:val="28"/>
        </w:rPr>
        <w:t>47</w:t>
      </w:r>
      <w:r w:rsidRPr="00E1373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 О присвоении адреса»</w:t>
      </w:r>
      <w:r w:rsidRPr="007A3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01A">
        <w:rPr>
          <w:rFonts w:ascii="Times New Roman" w:hAnsi="Times New Roman" w:cs="Times New Roman"/>
          <w:sz w:val="28"/>
          <w:szCs w:val="28"/>
        </w:rPr>
        <w:t xml:space="preserve"> </w:t>
      </w:r>
      <w:r w:rsidR="00F409A1" w:rsidRPr="0072501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65741" w:rsidRPr="00A65741" w:rsidRDefault="00C51406" w:rsidP="00A6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A65741" w:rsidRPr="00A65741">
        <w:rPr>
          <w:rFonts w:ascii="Times New Roman" w:hAnsi="Times New Roman" w:cs="Times New Roman"/>
          <w:sz w:val="28"/>
          <w:szCs w:val="28"/>
        </w:rPr>
        <w:t>На основании пункта 1 статьи 14 Федерального закона от 06.10.2003 г.№131-ФЗ «Об общих принципах организации местного самоуправления в Российской Федерации», Постановления Правительства Российской Федерации от 19 ноября 2014 года №1221 « Об утверждении Правил присвоения, изменения и аннулирования адресов », пункта 22  раздела IV</w:t>
      </w:r>
      <w:r w:rsidR="00A65741" w:rsidRPr="00A6574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 «Порядок проверки достоверности, полноты и актуальности содержащихся в государственном адресном реестре сведений, внесения изменений в сведения государственного</w:t>
      </w:r>
      <w:proofErr w:type="gramEnd"/>
      <w:r w:rsidR="00A65741" w:rsidRPr="00A6574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адресного реестра и размещения ранее не размещенных в государственном адресном реестре сведений об адреса» </w:t>
      </w:r>
      <w:r w:rsidR="00A65741" w:rsidRPr="00A65741">
        <w:rPr>
          <w:rFonts w:ascii="Times New Roman" w:hAnsi="Times New Roman" w:cs="Times New Roman"/>
          <w:sz w:val="28"/>
          <w:szCs w:val="28"/>
        </w:rPr>
        <w:t>Постановления Правительства РФ от 22.05.2015 года № 492</w:t>
      </w:r>
      <w:r w:rsidR="00A65741">
        <w:rPr>
          <w:rFonts w:ascii="Times New Roman" w:hAnsi="Times New Roman" w:cs="Times New Roman"/>
          <w:sz w:val="28"/>
          <w:szCs w:val="28"/>
        </w:rPr>
        <w:t>, Устава МО «Сойгинское»</w:t>
      </w:r>
      <w:r w:rsidR="00A65741" w:rsidRPr="00A65741">
        <w:rPr>
          <w:rFonts w:ascii="Times New Roman" w:hAnsi="Times New Roman" w:cs="Times New Roman"/>
          <w:sz w:val="28"/>
          <w:szCs w:val="28"/>
        </w:rPr>
        <w:t xml:space="preserve"> </w:t>
      </w:r>
      <w:r w:rsidR="00A65741">
        <w:rPr>
          <w:rFonts w:ascii="Times New Roman" w:hAnsi="Times New Roman" w:cs="Times New Roman"/>
          <w:sz w:val="28"/>
          <w:szCs w:val="28"/>
        </w:rPr>
        <w:t>постановляю.</w:t>
      </w:r>
    </w:p>
    <w:p w:rsidR="00C3422D" w:rsidRPr="00E170AF" w:rsidRDefault="00C3422D" w:rsidP="00A6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22D" w:rsidRPr="00BF1923" w:rsidRDefault="00C3422D" w:rsidP="00C3422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F19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92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F1923">
        <w:rPr>
          <w:rFonts w:ascii="Times New Roman" w:hAnsi="Times New Roman" w:cs="Times New Roman"/>
          <w:sz w:val="28"/>
          <w:szCs w:val="28"/>
        </w:rPr>
        <w:t xml:space="preserve">  настоящее постановление на официальном сайте  МО «Сойгинское».</w:t>
      </w:r>
    </w:p>
    <w:p w:rsidR="00C3422D" w:rsidRPr="00BF1923" w:rsidRDefault="00C3422D" w:rsidP="00C3422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F1923">
        <w:rPr>
          <w:rFonts w:ascii="Times New Roman" w:hAnsi="Times New Roman" w:cs="Times New Roman"/>
          <w:sz w:val="28"/>
          <w:szCs w:val="28"/>
        </w:rPr>
        <w:t>Настоящее  постановление вступает  в силу с момента его подписания.</w:t>
      </w:r>
    </w:p>
    <w:p w:rsidR="00C3422D" w:rsidRDefault="00C3422D" w:rsidP="00C3422D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F1923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BF1923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C3422D" w:rsidRDefault="00C3422D" w:rsidP="00C3422D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C51406" w:rsidRPr="00BF1923" w:rsidRDefault="00C51406" w:rsidP="00C3422D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C3422D" w:rsidRDefault="00C3422D" w:rsidP="00C34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«Сойгинское»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С.В.Щедричева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422D" w:rsidRDefault="00C3422D" w:rsidP="00C342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2B4" w:rsidRDefault="00C062B4"/>
    <w:sectPr w:rsidR="00C062B4" w:rsidSect="00C0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5F0"/>
    <w:multiLevelType w:val="hybridMultilevel"/>
    <w:tmpl w:val="DC1CB00A"/>
    <w:lvl w:ilvl="0" w:tplc="EDBE1D8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22D"/>
    <w:rsid w:val="00117AA2"/>
    <w:rsid w:val="00180FE5"/>
    <w:rsid w:val="002132E7"/>
    <w:rsid w:val="002714F8"/>
    <w:rsid w:val="002834F0"/>
    <w:rsid w:val="002B14F3"/>
    <w:rsid w:val="002C2D19"/>
    <w:rsid w:val="00576FDF"/>
    <w:rsid w:val="0060380C"/>
    <w:rsid w:val="0072501A"/>
    <w:rsid w:val="00834CDC"/>
    <w:rsid w:val="008966E7"/>
    <w:rsid w:val="00A65741"/>
    <w:rsid w:val="00AE68BA"/>
    <w:rsid w:val="00BD087C"/>
    <w:rsid w:val="00BF2734"/>
    <w:rsid w:val="00C062B4"/>
    <w:rsid w:val="00C12957"/>
    <w:rsid w:val="00C3422D"/>
    <w:rsid w:val="00C51406"/>
    <w:rsid w:val="00C556CE"/>
    <w:rsid w:val="00E170AF"/>
    <w:rsid w:val="00F4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2024-12-06T09:14:00Z</cp:lastPrinted>
  <dcterms:created xsi:type="dcterms:W3CDTF">2024-12-06T08:27:00Z</dcterms:created>
  <dcterms:modified xsi:type="dcterms:W3CDTF">2024-12-06T09:14:00Z</dcterms:modified>
</cp:coreProperties>
</file>